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92CA6" w14:textId="084B3214" w:rsidR="00000000" w:rsidRDefault="008B5DA0">
      <w:r>
        <w:rPr>
          <w:rFonts w:ascii="Franklin Gothic Book" w:hAnsi="Franklin Gothic Book"/>
          <w:noProof/>
          <w:color w:val="005284"/>
        </w:rPr>
        <w:drawing>
          <wp:anchor distT="0" distB="0" distL="114300" distR="114300" simplePos="0" relativeHeight="251664384" behindDoc="0" locked="0" layoutInCell="1" allowOverlap="1" wp14:anchorId="37BFB4F3" wp14:editId="3E8993A1">
            <wp:simplePos x="0" y="0"/>
            <wp:positionH relativeFrom="column">
              <wp:posOffset>5842000</wp:posOffset>
            </wp:positionH>
            <wp:positionV relativeFrom="paragraph">
              <wp:posOffset>-339888</wp:posOffset>
            </wp:positionV>
            <wp:extent cx="1092200" cy="1092200"/>
            <wp:effectExtent l="12700" t="12700" r="12700" b="12700"/>
            <wp:wrapNone/>
            <wp:docPr id="11" name="Picture 1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, let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 w:cs="Times New Roman"/>
          <w:noProof/>
          <w:color w:val="005284"/>
          <w:spacing w:val="5"/>
          <w:kern w:val="28"/>
          <w:sz w:val="72"/>
          <w:szCs w:val="52"/>
        </w:rPr>
        <w:drawing>
          <wp:anchor distT="0" distB="0" distL="114300" distR="114300" simplePos="0" relativeHeight="251662336" behindDoc="0" locked="0" layoutInCell="1" allowOverlap="1" wp14:anchorId="559AB708" wp14:editId="42AEC369">
            <wp:simplePos x="0" y="0"/>
            <wp:positionH relativeFrom="column">
              <wp:posOffset>-227965</wp:posOffset>
            </wp:positionH>
            <wp:positionV relativeFrom="page">
              <wp:posOffset>117608</wp:posOffset>
            </wp:positionV>
            <wp:extent cx="1257300" cy="1257300"/>
            <wp:effectExtent l="0" t="0" r="0" b="0"/>
            <wp:wrapNone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13C34" wp14:editId="61228FD7">
                <wp:simplePos x="0" y="0"/>
                <wp:positionH relativeFrom="column">
                  <wp:posOffset>-469900</wp:posOffset>
                </wp:positionH>
                <wp:positionV relativeFrom="paragraph">
                  <wp:posOffset>-471023</wp:posOffset>
                </wp:positionV>
                <wp:extent cx="7759700" cy="14605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1460500"/>
                        </a:xfrm>
                        <a:prstGeom prst="rect">
                          <a:avLst/>
                        </a:prstGeom>
                        <a:solidFill>
                          <a:srgbClr val="1C3250"/>
                        </a:solidFill>
                        <a:ln>
                          <a:solidFill>
                            <a:srgbClr val="1C32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D9558" id="Rectangle 1" o:spid="_x0000_s1026" style="position:absolute;margin-left:-37pt;margin-top:-37.1pt;width:611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" fillcolor="#1c3250" strokecolor="#1c32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0197F" wp14:editId="7D8D6F07">
                <wp:simplePos x="0" y="0"/>
                <wp:positionH relativeFrom="column">
                  <wp:posOffset>-469900</wp:posOffset>
                </wp:positionH>
                <wp:positionV relativeFrom="paragraph">
                  <wp:posOffset>-407227</wp:posOffset>
                </wp:positionV>
                <wp:extent cx="7759700" cy="14757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0" cy="147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10CAB5" w14:textId="77777777" w:rsidR="00A26D66" w:rsidRDefault="00A26D66"/>
                          <w:p w14:paraId="03BF452A" w14:textId="77777777" w:rsidR="00A26D66" w:rsidRDefault="00A26D66"/>
                          <w:p w14:paraId="644637F3" w14:textId="4C30C98F" w:rsidR="00A26D66" w:rsidRPr="0089347D" w:rsidRDefault="00C10702" w:rsidP="00C10702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  <w:bCs/>
                                <w:color w:val="E7A62D"/>
                                <w:sz w:val="40"/>
                                <w:szCs w:val="40"/>
                              </w:rPr>
                            </w:pPr>
                            <w:r w:rsidRPr="0089347D">
                              <w:rPr>
                                <w:rFonts w:ascii="Baskerville" w:hAnsi="Baskerville"/>
                                <w:b/>
                                <w:bCs/>
                                <w:color w:val="E7A62D"/>
                                <w:sz w:val="40"/>
                                <w:szCs w:val="40"/>
                              </w:rPr>
                              <w:t>[I</w:t>
                            </w:r>
                            <w:r w:rsidR="0089347D" w:rsidRPr="0089347D">
                              <w:rPr>
                                <w:rFonts w:ascii="Baskerville" w:hAnsi="Baskerville"/>
                                <w:b/>
                                <w:bCs/>
                                <w:color w:val="E7A62D"/>
                                <w:sz w:val="40"/>
                                <w:szCs w:val="40"/>
                              </w:rPr>
                              <w:t>NSERT EXERCISE TITLE]</w:t>
                            </w:r>
                          </w:p>
                          <w:p w14:paraId="5E064E95" w14:textId="066F07A4" w:rsidR="0089347D" w:rsidRPr="0089347D" w:rsidRDefault="0089347D" w:rsidP="00C10702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  <w:bCs/>
                                <w:color w:val="E7A62D"/>
                                <w:sz w:val="40"/>
                                <w:szCs w:val="40"/>
                              </w:rPr>
                            </w:pPr>
                            <w:r w:rsidRPr="0089347D">
                              <w:rPr>
                                <w:rFonts w:ascii="Baskerville" w:hAnsi="Baskerville"/>
                                <w:b/>
                                <w:bCs/>
                                <w:color w:val="E7A62D"/>
                                <w:sz w:val="40"/>
                                <w:szCs w:val="40"/>
                              </w:rPr>
                              <w:t>Participant 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019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7pt;margin-top:-32.05pt;width:611pt;height:11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" filled="f" stroked="f" strokeweight=".5pt">
                <v:textbox>
                  <w:txbxContent>
                    <w:p w14:paraId="2010CAB5" w14:textId="77777777" w:rsidR="00A26D66" w:rsidRDefault="00A26D66"/>
                    <w:p w14:paraId="03BF452A" w14:textId="77777777" w:rsidR="00A26D66" w:rsidRDefault="00A26D66"/>
                    <w:p w14:paraId="644637F3" w14:textId="4C30C98F" w:rsidR="00A26D66" w:rsidRPr="0089347D" w:rsidRDefault="00C10702" w:rsidP="00C10702">
                      <w:pPr>
                        <w:jc w:val="center"/>
                        <w:rPr>
                          <w:rFonts w:ascii="Baskerville" w:hAnsi="Baskerville"/>
                          <w:b/>
                          <w:bCs/>
                          <w:color w:val="E7A62D"/>
                          <w:sz w:val="40"/>
                          <w:szCs w:val="40"/>
                        </w:rPr>
                      </w:pPr>
                      <w:r w:rsidRPr="0089347D">
                        <w:rPr>
                          <w:rFonts w:ascii="Baskerville" w:hAnsi="Baskerville"/>
                          <w:b/>
                          <w:bCs/>
                          <w:color w:val="E7A62D"/>
                          <w:sz w:val="40"/>
                          <w:szCs w:val="40"/>
                        </w:rPr>
                        <w:t>[I</w:t>
                      </w:r>
                      <w:r w:rsidR="0089347D" w:rsidRPr="0089347D">
                        <w:rPr>
                          <w:rFonts w:ascii="Baskerville" w:hAnsi="Baskerville"/>
                          <w:b/>
                          <w:bCs/>
                          <w:color w:val="E7A62D"/>
                          <w:sz w:val="40"/>
                          <w:szCs w:val="40"/>
                        </w:rPr>
                        <w:t>NSERT EXERCISE TITLE]</w:t>
                      </w:r>
                    </w:p>
                    <w:p w14:paraId="5E064E95" w14:textId="066F07A4" w:rsidR="0089347D" w:rsidRPr="0089347D" w:rsidRDefault="0089347D" w:rsidP="00C10702">
                      <w:pPr>
                        <w:jc w:val="center"/>
                        <w:rPr>
                          <w:rFonts w:ascii="Baskerville" w:hAnsi="Baskerville"/>
                          <w:b/>
                          <w:bCs/>
                          <w:color w:val="E7A62D"/>
                          <w:sz w:val="40"/>
                          <w:szCs w:val="40"/>
                        </w:rPr>
                      </w:pPr>
                      <w:r w:rsidRPr="0089347D">
                        <w:rPr>
                          <w:rFonts w:ascii="Baskerville" w:hAnsi="Baskerville"/>
                          <w:b/>
                          <w:bCs/>
                          <w:color w:val="E7A62D"/>
                          <w:sz w:val="40"/>
                          <w:szCs w:val="40"/>
                        </w:rPr>
                        <w:t>Participant Feedback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31772AA1" w14:textId="72F7884E" w:rsidR="008B3259" w:rsidRPr="008B3259" w:rsidRDefault="008B3259" w:rsidP="008B3259"/>
    <w:p w14:paraId="361CDBD2" w14:textId="36AE8EA6" w:rsidR="008B3259" w:rsidRPr="008B3259" w:rsidRDefault="008B3259" w:rsidP="008B3259"/>
    <w:p w14:paraId="3ECDF3BA" w14:textId="01526BFF" w:rsidR="008B3259" w:rsidRPr="008B3259" w:rsidRDefault="008B3259" w:rsidP="008B3259"/>
    <w:p w14:paraId="2EE2BD86" w14:textId="48D37008" w:rsidR="008B3259" w:rsidRPr="008B3259" w:rsidRDefault="008B3259" w:rsidP="008B3259"/>
    <w:p w14:paraId="22F0EDBD" w14:textId="12427442" w:rsidR="008B3259" w:rsidRPr="008B3259" w:rsidRDefault="008B3259" w:rsidP="008B3259"/>
    <w:p w14:paraId="31F1B7AD" w14:textId="0441D793" w:rsidR="008B3259" w:rsidRPr="00AD17B3" w:rsidRDefault="00D9165C" w:rsidP="001C326F">
      <w:pPr>
        <w:tabs>
          <w:tab w:val="left" w:pos="3080"/>
        </w:tabs>
        <w:jc w:val="both"/>
        <w:rPr>
          <w:rFonts w:ascii="Baskerville" w:hAnsi="Baskerville"/>
          <w:sz w:val="22"/>
          <w:szCs w:val="22"/>
        </w:rPr>
      </w:pPr>
      <w:r w:rsidRPr="00AD17B3">
        <w:rPr>
          <w:rFonts w:ascii="Baskerville" w:hAnsi="Baskerville"/>
          <w:sz w:val="22"/>
          <w:szCs w:val="22"/>
        </w:rPr>
        <w:t>Thank</w:t>
      </w:r>
      <w:r w:rsidR="00C62257" w:rsidRPr="00AD17B3">
        <w:rPr>
          <w:rFonts w:ascii="Baskerville" w:hAnsi="Baskerville"/>
          <w:sz w:val="22"/>
          <w:szCs w:val="22"/>
        </w:rPr>
        <w:t xml:space="preserve"> you for participating in this exercise. Your observations</w:t>
      </w:r>
      <w:r w:rsidR="00CD11F9" w:rsidRPr="00AD17B3">
        <w:rPr>
          <w:rFonts w:ascii="Baskerville" w:hAnsi="Baskerville"/>
          <w:sz w:val="22"/>
          <w:szCs w:val="22"/>
        </w:rPr>
        <w:t xml:space="preserve">, comments, and input are greatly appreciated and provide invaluable insight that will better prepare </w:t>
      </w:r>
      <w:r w:rsidR="00B752D8" w:rsidRPr="00AD17B3">
        <w:rPr>
          <w:rFonts w:ascii="Baskerville" w:hAnsi="Baskerville"/>
          <w:sz w:val="22"/>
          <w:szCs w:val="22"/>
        </w:rPr>
        <w:t>our community against the threats and hazards it faces. Any comments provided will be treated in a sensitive manner and all personal information will</w:t>
      </w:r>
      <w:r w:rsidR="00D87C5A" w:rsidRPr="00AD17B3">
        <w:rPr>
          <w:rFonts w:ascii="Baskerville" w:hAnsi="Baskerville"/>
          <w:sz w:val="22"/>
          <w:szCs w:val="22"/>
        </w:rPr>
        <w:t xml:space="preserve"> remain confidential. Please keep comments concise, specific, and constructive.</w:t>
      </w:r>
    </w:p>
    <w:p w14:paraId="2BE462EE" w14:textId="77777777" w:rsidR="009E3AAE" w:rsidRPr="00AD17B3" w:rsidRDefault="009E3AAE" w:rsidP="001C326F">
      <w:pPr>
        <w:tabs>
          <w:tab w:val="left" w:pos="3080"/>
        </w:tabs>
        <w:jc w:val="both"/>
        <w:rPr>
          <w:rFonts w:ascii="Baskerville" w:hAnsi="Baskerville"/>
          <w:sz w:val="10"/>
          <w:szCs w:val="10"/>
        </w:rPr>
      </w:pPr>
    </w:p>
    <w:p w14:paraId="5CFEA40B" w14:textId="46FB52A1" w:rsidR="009E3AAE" w:rsidRPr="00AD17B3" w:rsidRDefault="004556F7" w:rsidP="001C326F">
      <w:pPr>
        <w:tabs>
          <w:tab w:val="left" w:pos="3080"/>
        </w:tabs>
        <w:jc w:val="both"/>
        <w:rPr>
          <w:rFonts w:ascii="Baskerville" w:hAnsi="Baskerville"/>
          <w:b/>
          <w:bCs/>
          <w:color w:val="1C3250"/>
          <w:sz w:val="26"/>
          <w:szCs w:val="26"/>
        </w:rPr>
      </w:pPr>
      <w:r w:rsidRPr="00AD17B3">
        <w:rPr>
          <w:rFonts w:ascii="Baskerville" w:hAnsi="Baskerville"/>
          <w:b/>
          <w:bCs/>
          <w:color w:val="1C3250"/>
          <w:sz w:val="26"/>
          <w:szCs w:val="26"/>
        </w:rPr>
        <w:t>PARTICIPANT INFORMATION</w:t>
      </w:r>
    </w:p>
    <w:p w14:paraId="1C13D234" w14:textId="77777777" w:rsidR="00F17591" w:rsidRPr="00F17591" w:rsidRDefault="00F17591" w:rsidP="001C326F">
      <w:pPr>
        <w:tabs>
          <w:tab w:val="left" w:pos="3080"/>
        </w:tabs>
        <w:jc w:val="both"/>
        <w:rPr>
          <w:rFonts w:ascii="Baskerville" w:hAnsi="Baskerville"/>
          <w:color w:val="1C3250"/>
          <w:sz w:val="10"/>
          <w:szCs w:val="10"/>
        </w:rPr>
      </w:pP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2175"/>
        <w:gridCol w:w="8715"/>
      </w:tblGrid>
      <w:tr w:rsidR="001C22EE" w14:paraId="2BFD5CC5" w14:textId="77777777" w:rsidTr="0056172F">
        <w:trPr>
          <w:trHeight w:val="395"/>
        </w:trPr>
        <w:tc>
          <w:tcPr>
            <w:tcW w:w="2175" w:type="dxa"/>
          </w:tcPr>
          <w:p w14:paraId="5533287E" w14:textId="28052B70" w:rsidR="001C22EE" w:rsidRPr="00AD17B3" w:rsidRDefault="001C22EE" w:rsidP="001C326F">
            <w:pPr>
              <w:tabs>
                <w:tab w:val="left" w:pos="3080"/>
              </w:tabs>
              <w:jc w:val="both"/>
              <w:rPr>
                <w:rFonts w:ascii="Baskerville" w:hAnsi="Baskerville"/>
                <w:b/>
                <w:bCs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b/>
                <w:bCs/>
                <w:color w:val="000000" w:themeColor="text1"/>
                <w:sz w:val="22"/>
                <w:szCs w:val="22"/>
              </w:rPr>
              <w:t>Name (optional):</w:t>
            </w:r>
          </w:p>
        </w:tc>
        <w:tc>
          <w:tcPr>
            <w:tcW w:w="8715" w:type="dxa"/>
          </w:tcPr>
          <w:p w14:paraId="26A53C0C" w14:textId="77777777" w:rsidR="001C22EE" w:rsidRPr="00AD17B3" w:rsidRDefault="001C22EE" w:rsidP="001C326F">
            <w:pPr>
              <w:tabs>
                <w:tab w:val="left" w:pos="3080"/>
              </w:tabs>
              <w:jc w:val="both"/>
              <w:rPr>
                <w:rFonts w:ascii="Baskerville" w:hAnsi="Baskerville"/>
                <w:color w:val="1C3250"/>
                <w:sz w:val="22"/>
                <w:szCs w:val="22"/>
              </w:rPr>
            </w:pPr>
          </w:p>
        </w:tc>
      </w:tr>
      <w:tr w:rsidR="001C22EE" w14:paraId="081FB49C" w14:textId="77777777" w:rsidTr="0056172F">
        <w:trPr>
          <w:trHeight w:val="816"/>
        </w:trPr>
        <w:tc>
          <w:tcPr>
            <w:tcW w:w="2175" w:type="dxa"/>
          </w:tcPr>
          <w:p w14:paraId="02AC97D4" w14:textId="77777777" w:rsidR="00F0505C" w:rsidRPr="00AD17B3" w:rsidRDefault="00F0505C" w:rsidP="001C326F">
            <w:pPr>
              <w:tabs>
                <w:tab w:val="left" w:pos="3080"/>
              </w:tabs>
              <w:jc w:val="both"/>
              <w:rPr>
                <w:rFonts w:ascii="Baskerville" w:hAnsi="Baskerville"/>
                <w:b/>
                <w:bCs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b/>
                <w:bCs/>
                <w:color w:val="000000" w:themeColor="text1"/>
                <w:sz w:val="22"/>
                <w:szCs w:val="22"/>
              </w:rPr>
              <w:t>Agency/</w:t>
            </w:r>
          </w:p>
          <w:p w14:paraId="31DCC530" w14:textId="3249487A" w:rsidR="001C22EE" w:rsidRPr="00AD17B3" w:rsidRDefault="00F0505C" w:rsidP="001C326F">
            <w:pPr>
              <w:tabs>
                <w:tab w:val="left" w:pos="3080"/>
              </w:tabs>
              <w:jc w:val="both"/>
              <w:rPr>
                <w:rFonts w:ascii="Baskerville" w:hAnsi="Baskerville"/>
                <w:b/>
                <w:bCs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b/>
                <w:bCs/>
                <w:color w:val="000000" w:themeColor="text1"/>
                <w:sz w:val="22"/>
                <w:szCs w:val="22"/>
              </w:rPr>
              <w:t>Organization:</w:t>
            </w:r>
          </w:p>
        </w:tc>
        <w:tc>
          <w:tcPr>
            <w:tcW w:w="8715" w:type="dxa"/>
          </w:tcPr>
          <w:p w14:paraId="7D85912F" w14:textId="77777777" w:rsidR="001C22EE" w:rsidRPr="00AD17B3" w:rsidRDefault="001C22EE" w:rsidP="001C326F">
            <w:pPr>
              <w:tabs>
                <w:tab w:val="left" w:pos="3080"/>
              </w:tabs>
              <w:jc w:val="both"/>
              <w:rPr>
                <w:rFonts w:ascii="Baskerville" w:hAnsi="Baskerville"/>
                <w:color w:val="1C3250"/>
                <w:sz w:val="22"/>
                <w:szCs w:val="22"/>
              </w:rPr>
            </w:pPr>
          </w:p>
        </w:tc>
      </w:tr>
      <w:tr w:rsidR="001C22EE" w14:paraId="3839C6D5" w14:textId="77777777" w:rsidTr="0056172F">
        <w:trPr>
          <w:trHeight w:val="370"/>
        </w:trPr>
        <w:tc>
          <w:tcPr>
            <w:tcW w:w="2175" w:type="dxa"/>
          </w:tcPr>
          <w:p w14:paraId="436073F4" w14:textId="2ED79324" w:rsidR="001C22EE" w:rsidRPr="00AD17B3" w:rsidRDefault="00B734A2" w:rsidP="001C326F">
            <w:pPr>
              <w:tabs>
                <w:tab w:val="left" w:pos="3080"/>
              </w:tabs>
              <w:jc w:val="both"/>
              <w:rPr>
                <w:rFonts w:ascii="Baskerville" w:hAnsi="Baskerville"/>
                <w:b/>
                <w:bCs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b/>
                <w:bCs/>
                <w:color w:val="000000" w:themeColor="text1"/>
                <w:sz w:val="22"/>
                <w:szCs w:val="22"/>
              </w:rPr>
              <w:t>Exercise Role:</w:t>
            </w:r>
          </w:p>
        </w:tc>
        <w:tc>
          <w:tcPr>
            <w:tcW w:w="8715" w:type="dxa"/>
          </w:tcPr>
          <w:p w14:paraId="664D22B7" w14:textId="6AE11C00" w:rsidR="001C22EE" w:rsidRPr="00AD17B3" w:rsidRDefault="003F5A6C" w:rsidP="001C326F">
            <w:pPr>
              <w:tabs>
                <w:tab w:val="left" w:pos="3080"/>
              </w:tabs>
              <w:jc w:val="both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</w: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fldChar w:fldCharType="separate"/>
            </w: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fldChar w:fldCharType="end"/>
            </w:r>
            <w:bookmarkEnd w:id="0"/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 xml:space="preserve"> Player  </w:t>
            </w:r>
            <w:r w:rsidR="00284D9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284D9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284D9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</w:r>
            <w:r w:rsidR="00284D9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fldChar w:fldCharType="separate"/>
            </w:r>
            <w:r w:rsidR="00284D9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fldChar w:fldCharType="end"/>
            </w:r>
            <w:bookmarkEnd w:id="1"/>
            <w:r w:rsidR="00284D9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 xml:space="preserve">Facilitator </w:t>
            </w:r>
            <w:r w:rsidR="00284D9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284D9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284D9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</w:r>
            <w:r w:rsidR="00284D9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fldChar w:fldCharType="separate"/>
            </w:r>
            <w:r w:rsidR="00284D9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fldChar w:fldCharType="end"/>
            </w:r>
            <w:bookmarkEnd w:id="2"/>
            <w:r w:rsidR="00284D9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 xml:space="preserve">Evaluator </w:t>
            </w:r>
            <w:r w:rsidR="00284D9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284D9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284D9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</w:r>
            <w:r w:rsidR="00284D9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fldChar w:fldCharType="separate"/>
            </w:r>
            <w:r w:rsidR="00284D9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fldChar w:fldCharType="end"/>
            </w:r>
            <w:bookmarkEnd w:id="3"/>
            <w:r w:rsidR="00284D9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 xml:space="preserve">Observer </w:t>
            </w:r>
            <w:r w:rsidR="00284D9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284D9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284D9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</w:r>
            <w:r w:rsidR="00284D9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fldChar w:fldCharType="separate"/>
            </w:r>
            <w:r w:rsidR="00284D9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fldChar w:fldCharType="end"/>
            </w:r>
            <w:bookmarkEnd w:id="4"/>
            <w:r w:rsidR="00284D9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Other__________________</w:t>
            </w:r>
          </w:p>
        </w:tc>
      </w:tr>
    </w:tbl>
    <w:p w14:paraId="5A391488" w14:textId="77777777" w:rsidR="00F17591" w:rsidRPr="00AD17B3" w:rsidRDefault="00F17591" w:rsidP="00292FB7">
      <w:pPr>
        <w:jc w:val="both"/>
        <w:rPr>
          <w:rFonts w:ascii="Baskerville" w:hAnsi="Baskerville"/>
          <w:color w:val="1C3250"/>
          <w:sz w:val="10"/>
          <w:szCs w:val="10"/>
        </w:rPr>
      </w:pPr>
    </w:p>
    <w:p w14:paraId="176DD0E9" w14:textId="4E8C67C6" w:rsidR="00CE59CB" w:rsidRPr="00AD17B3" w:rsidRDefault="00000BAB" w:rsidP="00292FB7">
      <w:pPr>
        <w:jc w:val="both"/>
        <w:rPr>
          <w:rFonts w:ascii="Baskerville" w:hAnsi="Baskerville"/>
          <w:b/>
          <w:bCs/>
          <w:color w:val="1C3250"/>
          <w:sz w:val="26"/>
          <w:szCs w:val="26"/>
        </w:rPr>
      </w:pPr>
      <w:r w:rsidRPr="00AD17B3">
        <w:rPr>
          <w:rFonts w:ascii="Baskerville" w:hAnsi="Baskerville"/>
          <w:b/>
          <w:bCs/>
          <w:color w:val="1C3250"/>
          <w:sz w:val="26"/>
          <w:szCs w:val="26"/>
        </w:rPr>
        <w:t>EXERCISE DESIGN</w:t>
      </w:r>
      <w:r w:rsidR="00CE59CB" w:rsidRPr="00AD17B3">
        <w:rPr>
          <w:rFonts w:ascii="Baskerville" w:hAnsi="Baskerville"/>
          <w:b/>
          <w:bCs/>
          <w:color w:val="1C3250"/>
          <w:sz w:val="26"/>
          <w:szCs w:val="26"/>
        </w:rPr>
        <w:t xml:space="preserve"> AND CONDUCT</w:t>
      </w:r>
    </w:p>
    <w:p w14:paraId="33C85660" w14:textId="07076BA7" w:rsidR="00CE59CB" w:rsidRPr="00AD17B3" w:rsidRDefault="00E21627" w:rsidP="00292FB7">
      <w:pPr>
        <w:jc w:val="both"/>
        <w:rPr>
          <w:rFonts w:ascii="Baskerville" w:hAnsi="Baskerville"/>
          <w:color w:val="000000" w:themeColor="text1"/>
          <w:sz w:val="22"/>
          <w:szCs w:val="22"/>
        </w:rPr>
      </w:pPr>
      <w:r w:rsidRPr="00AD17B3">
        <w:rPr>
          <w:rFonts w:ascii="Baskerville" w:hAnsi="Baskerville"/>
          <w:color w:val="000000" w:themeColor="text1"/>
          <w:sz w:val="22"/>
          <w:szCs w:val="22"/>
        </w:rPr>
        <w:t xml:space="preserve">Please rate, on a scale of 1 to </w:t>
      </w:r>
      <w:r w:rsidR="00184453" w:rsidRPr="00AD17B3">
        <w:rPr>
          <w:rFonts w:ascii="Baskerville" w:hAnsi="Baskerville"/>
          <w:color w:val="000000" w:themeColor="text1"/>
          <w:sz w:val="22"/>
          <w:szCs w:val="22"/>
        </w:rPr>
        <w:t>5, your overall assessment of the exercise relative to the state</w:t>
      </w:r>
      <w:r w:rsidR="00924C39" w:rsidRPr="00AD17B3">
        <w:rPr>
          <w:rFonts w:ascii="Baskerville" w:hAnsi="Baskerville"/>
          <w:color w:val="000000" w:themeColor="text1"/>
          <w:sz w:val="22"/>
          <w:szCs w:val="22"/>
        </w:rPr>
        <w:t>ments provided below.</w:t>
      </w:r>
    </w:p>
    <w:p w14:paraId="586AC9AA" w14:textId="77777777" w:rsidR="00DE5700" w:rsidRPr="00DE5700" w:rsidRDefault="00DE5700" w:rsidP="00292FB7">
      <w:pPr>
        <w:jc w:val="both"/>
        <w:rPr>
          <w:rFonts w:ascii="Baskerville" w:hAnsi="Baskerville"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6"/>
        <w:gridCol w:w="1234"/>
        <w:gridCol w:w="1234"/>
        <w:gridCol w:w="1159"/>
        <w:gridCol w:w="1011"/>
        <w:gridCol w:w="1166"/>
      </w:tblGrid>
      <w:tr w:rsidR="009A5B06" w:rsidRPr="00D71B63" w14:paraId="3D4D13EA" w14:textId="77777777" w:rsidTr="00636A4E">
        <w:trPr>
          <w:trHeight w:val="446"/>
        </w:trPr>
        <w:tc>
          <w:tcPr>
            <w:tcW w:w="4986" w:type="dxa"/>
            <w:tcBorders>
              <w:top w:val="nil"/>
              <w:left w:val="nil"/>
            </w:tcBorders>
          </w:tcPr>
          <w:p w14:paraId="0AA5F3E9" w14:textId="77777777" w:rsidR="00DE5700" w:rsidRPr="00AD17B3" w:rsidRDefault="00DE5700" w:rsidP="00292FB7">
            <w:pPr>
              <w:jc w:val="both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1C3250"/>
            <w:vAlign w:val="center"/>
          </w:tcPr>
          <w:p w14:paraId="1B8AE1C0" w14:textId="6279B3FC" w:rsidR="00DE5700" w:rsidRPr="00AD17B3" w:rsidRDefault="00114D93" w:rsidP="00C14E57">
            <w:pPr>
              <w:jc w:val="center"/>
              <w:rPr>
                <w:rFonts w:ascii="Baskerville" w:hAnsi="Baskerville"/>
                <w:b/>
                <w:bCs/>
                <w:color w:val="FFFFFF" w:themeColor="background1"/>
                <w:sz w:val="22"/>
                <w:szCs w:val="22"/>
              </w:rPr>
            </w:pPr>
            <w:r w:rsidRPr="00AD17B3">
              <w:rPr>
                <w:rFonts w:ascii="Baskerville" w:hAnsi="Baskerville"/>
                <w:b/>
                <w:bCs/>
                <w:color w:val="FFFFFF" w:themeColor="background1"/>
                <w:sz w:val="22"/>
                <w:szCs w:val="22"/>
              </w:rPr>
              <w:t>Strongly Disagree</w:t>
            </w:r>
          </w:p>
        </w:tc>
        <w:tc>
          <w:tcPr>
            <w:tcW w:w="1234" w:type="dxa"/>
            <w:shd w:val="clear" w:color="auto" w:fill="1C3250"/>
            <w:vAlign w:val="center"/>
          </w:tcPr>
          <w:p w14:paraId="3A034DC1" w14:textId="42ABDECF" w:rsidR="00DE5700" w:rsidRPr="00AD17B3" w:rsidRDefault="00114D93" w:rsidP="00C14E57">
            <w:pPr>
              <w:jc w:val="center"/>
              <w:rPr>
                <w:rFonts w:ascii="Baskerville" w:hAnsi="Baskerville"/>
                <w:b/>
                <w:bCs/>
                <w:color w:val="FFFFFF" w:themeColor="background1"/>
                <w:sz w:val="22"/>
                <w:szCs w:val="22"/>
              </w:rPr>
            </w:pPr>
            <w:r w:rsidRPr="00AD17B3">
              <w:rPr>
                <w:rFonts w:ascii="Baskerville" w:hAnsi="Baskerville"/>
                <w:b/>
                <w:bCs/>
                <w:color w:val="FFFFFF" w:themeColor="background1"/>
                <w:sz w:val="22"/>
                <w:szCs w:val="22"/>
              </w:rPr>
              <w:t>Disagree</w:t>
            </w:r>
          </w:p>
        </w:tc>
        <w:tc>
          <w:tcPr>
            <w:tcW w:w="1159" w:type="dxa"/>
            <w:shd w:val="clear" w:color="auto" w:fill="1C3250"/>
            <w:vAlign w:val="center"/>
          </w:tcPr>
          <w:p w14:paraId="2BCAB823" w14:textId="56238849" w:rsidR="00DE5700" w:rsidRPr="00AD17B3" w:rsidRDefault="00114D93" w:rsidP="00C14E57">
            <w:pPr>
              <w:jc w:val="center"/>
              <w:rPr>
                <w:rFonts w:ascii="Baskerville" w:hAnsi="Baskerville"/>
                <w:b/>
                <w:bCs/>
                <w:color w:val="FFFFFF" w:themeColor="background1"/>
                <w:sz w:val="22"/>
                <w:szCs w:val="22"/>
              </w:rPr>
            </w:pPr>
            <w:r w:rsidRPr="00AD17B3">
              <w:rPr>
                <w:rFonts w:ascii="Baskerville" w:hAnsi="Baskerville"/>
                <w:b/>
                <w:bCs/>
                <w:color w:val="FFFFFF" w:themeColor="background1"/>
                <w:sz w:val="22"/>
                <w:szCs w:val="22"/>
              </w:rPr>
              <w:t>Neutral</w:t>
            </w:r>
          </w:p>
        </w:tc>
        <w:tc>
          <w:tcPr>
            <w:tcW w:w="1011" w:type="dxa"/>
            <w:shd w:val="clear" w:color="auto" w:fill="1C3250"/>
            <w:vAlign w:val="center"/>
          </w:tcPr>
          <w:p w14:paraId="1B06D415" w14:textId="3EB21E8C" w:rsidR="00DE5700" w:rsidRPr="00AD17B3" w:rsidRDefault="00114D93" w:rsidP="00C14E57">
            <w:pPr>
              <w:jc w:val="center"/>
              <w:rPr>
                <w:rFonts w:ascii="Baskerville" w:hAnsi="Baskerville"/>
                <w:b/>
                <w:bCs/>
                <w:color w:val="FFFFFF" w:themeColor="background1"/>
                <w:sz w:val="22"/>
                <w:szCs w:val="22"/>
              </w:rPr>
            </w:pPr>
            <w:r w:rsidRPr="00AD17B3">
              <w:rPr>
                <w:rFonts w:ascii="Baskerville" w:hAnsi="Baskerville"/>
                <w:b/>
                <w:bCs/>
                <w:color w:val="FFFFFF" w:themeColor="background1"/>
                <w:sz w:val="22"/>
                <w:szCs w:val="22"/>
              </w:rPr>
              <w:t>Agree</w:t>
            </w:r>
          </w:p>
        </w:tc>
        <w:tc>
          <w:tcPr>
            <w:tcW w:w="1166" w:type="dxa"/>
            <w:shd w:val="clear" w:color="auto" w:fill="1C3250"/>
            <w:vAlign w:val="center"/>
          </w:tcPr>
          <w:p w14:paraId="7002FA66" w14:textId="3927BD5A" w:rsidR="00DE5700" w:rsidRPr="00AD17B3" w:rsidRDefault="00114D93" w:rsidP="00C14E57">
            <w:pPr>
              <w:jc w:val="center"/>
              <w:rPr>
                <w:rFonts w:ascii="Baskerville" w:hAnsi="Baskerville"/>
                <w:b/>
                <w:bCs/>
                <w:color w:val="FFFFFF" w:themeColor="background1"/>
                <w:sz w:val="22"/>
                <w:szCs w:val="22"/>
              </w:rPr>
            </w:pPr>
            <w:r w:rsidRPr="00AD17B3">
              <w:rPr>
                <w:rFonts w:ascii="Baskerville" w:hAnsi="Baskerville"/>
                <w:b/>
                <w:bCs/>
                <w:color w:val="FFFFFF" w:themeColor="background1"/>
                <w:sz w:val="22"/>
                <w:szCs w:val="22"/>
              </w:rPr>
              <w:t>Strongly Agree</w:t>
            </w:r>
          </w:p>
        </w:tc>
      </w:tr>
      <w:tr w:rsidR="00DE5700" w:rsidRPr="00D71B63" w14:paraId="207921BA" w14:textId="77777777" w:rsidTr="00112C2E">
        <w:trPr>
          <w:trHeight w:val="446"/>
        </w:trPr>
        <w:tc>
          <w:tcPr>
            <w:tcW w:w="4986" w:type="dxa"/>
            <w:vAlign w:val="center"/>
          </w:tcPr>
          <w:p w14:paraId="5101D166" w14:textId="48AE86B9" w:rsidR="00DE5700" w:rsidRPr="00AD17B3" w:rsidRDefault="003D45C8" w:rsidP="0083439E">
            <w:pPr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 xml:space="preserve">Pre-exercise </w:t>
            </w:r>
            <w:r w:rsidR="009349FC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instructions and expectations were informative and provided the necessary information for my role in the exercise.</w:t>
            </w:r>
          </w:p>
        </w:tc>
        <w:tc>
          <w:tcPr>
            <w:tcW w:w="1234" w:type="dxa"/>
            <w:vAlign w:val="center"/>
          </w:tcPr>
          <w:p w14:paraId="4DCB0448" w14:textId="1A303614" w:rsidR="00DE5700" w:rsidRPr="00AD17B3" w:rsidRDefault="00C14E57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14:paraId="007009EA" w14:textId="469763A0" w:rsidR="00DE5700" w:rsidRPr="00AD17B3" w:rsidRDefault="00C14E57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59" w:type="dxa"/>
            <w:vAlign w:val="center"/>
          </w:tcPr>
          <w:p w14:paraId="6538FB9F" w14:textId="38D5BA1B" w:rsidR="00DE5700" w:rsidRPr="00AD17B3" w:rsidRDefault="00C14E57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1" w:type="dxa"/>
            <w:vAlign w:val="center"/>
          </w:tcPr>
          <w:p w14:paraId="5619E3A5" w14:textId="7A51747F" w:rsidR="00DE5700" w:rsidRPr="00AD17B3" w:rsidRDefault="00C14E57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66" w:type="dxa"/>
            <w:vAlign w:val="center"/>
          </w:tcPr>
          <w:p w14:paraId="3A3F10ED" w14:textId="21EF3269" w:rsidR="00DE5700" w:rsidRPr="00AD17B3" w:rsidRDefault="00C14E57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5</w:t>
            </w:r>
          </w:p>
        </w:tc>
      </w:tr>
      <w:tr w:rsidR="00636A4E" w:rsidRPr="00D71B63" w14:paraId="0612E7C8" w14:textId="77777777" w:rsidTr="00636A4E">
        <w:trPr>
          <w:trHeight w:val="446"/>
        </w:trPr>
        <w:tc>
          <w:tcPr>
            <w:tcW w:w="4986" w:type="dxa"/>
            <w:shd w:val="clear" w:color="auto" w:fill="DBDAD4"/>
            <w:vAlign w:val="center"/>
          </w:tcPr>
          <w:p w14:paraId="620F96F0" w14:textId="32CC8480" w:rsidR="00DE5700" w:rsidRPr="00AD17B3" w:rsidRDefault="0083439E" w:rsidP="0083439E">
            <w:pPr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The exercise scenario was plausible and realistic.</w:t>
            </w:r>
          </w:p>
        </w:tc>
        <w:tc>
          <w:tcPr>
            <w:tcW w:w="1234" w:type="dxa"/>
            <w:shd w:val="clear" w:color="auto" w:fill="DBDAD4"/>
            <w:vAlign w:val="center"/>
          </w:tcPr>
          <w:p w14:paraId="0B1E6223" w14:textId="706DACCD" w:rsidR="00DE5700" w:rsidRPr="00AD17B3" w:rsidRDefault="00C14E57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4" w:type="dxa"/>
            <w:shd w:val="clear" w:color="auto" w:fill="DBDAD4"/>
            <w:vAlign w:val="center"/>
          </w:tcPr>
          <w:p w14:paraId="27A7903D" w14:textId="3A8B1954" w:rsidR="00DE5700" w:rsidRPr="00AD17B3" w:rsidRDefault="00C14E57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59" w:type="dxa"/>
            <w:shd w:val="clear" w:color="auto" w:fill="DBDAD4"/>
            <w:vAlign w:val="center"/>
          </w:tcPr>
          <w:p w14:paraId="62553E7D" w14:textId="055771E1" w:rsidR="00DE5700" w:rsidRPr="00AD17B3" w:rsidRDefault="00C14E57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1" w:type="dxa"/>
            <w:shd w:val="clear" w:color="auto" w:fill="DBDAD4"/>
            <w:vAlign w:val="center"/>
          </w:tcPr>
          <w:p w14:paraId="7B4B2270" w14:textId="06B8675C" w:rsidR="00DE5700" w:rsidRPr="00AD17B3" w:rsidRDefault="00C14E57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66" w:type="dxa"/>
            <w:shd w:val="clear" w:color="auto" w:fill="DBDAD4"/>
            <w:vAlign w:val="center"/>
          </w:tcPr>
          <w:p w14:paraId="0C752B83" w14:textId="6B61E4C0" w:rsidR="00DE5700" w:rsidRPr="00AD17B3" w:rsidRDefault="00C14E57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5</w:t>
            </w:r>
          </w:p>
        </w:tc>
      </w:tr>
      <w:tr w:rsidR="00DE5700" w:rsidRPr="00D71B63" w14:paraId="5E44AA69" w14:textId="77777777" w:rsidTr="00112C2E">
        <w:trPr>
          <w:trHeight w:val="446"/>
        </w:trPr>
        <w:tc>
          <w:tcPr>
            <w:tcW w:w="4986" w:type="dxa"/>
            <w:vAlign w:val="center"/>
          </w:tcPr>
          <w:p w14:paraId="1E52970F" w14:textId="362CB7E4" w:rsidR="00DE5700" w:rsidRPr="00AD17B3" w:rsidRDefault="0083439E" w:rsidP="0083439E">
            <w:pPr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Exer</w:t>
            </w:r>
            <w:r w:rsidR="009E1C77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cise participants included the right people in terms of the level and mix</w:t>
            </w:r>
            <w:r w:rsidR="00B6549C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 xml:space="preserve"> of disciplines</w:t>
            </w:r>
            <w:r w:rsidR="008967D3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 xml:space="preserve"> and expertise</w:t>
            </w:r>
            <w:r w:rsidR="00B6549C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34" w:type="dxa"/>
            <w:vAlign w:val="center"/>
          </w:tcPr>
          <w:p w14:paraId="6179E527" w14:textId="259179A9" w:rsidR="00DE5700" w:rsidRPr="00AD17B3" w:rsidRDefault="00C14E57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14:paraId="1C58E6AE" w14:textId="58F50F0D" w:rsidR="00DE5700" w:rsidRPr="00AD17B3" w:rsidRDefault="00C14E57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59" w:type="dxa"/>
            <w:vAlign w:val="center"/>
          </w:tcPr>
          <w:p w14:paraId="19966F10" w14:textId="1A81745E" w:rsidR="00DE5700" w:rsidRPr="00AD17B3" w:rsidRDefault="00846F2A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1" w:type="dxa"/>
            <w:vAlign w:val="center"/>
          </w:tcPr>
          <w:p w14:paraId="3B2F8816" w14:textId="7359FF74" w:rsidR="00DE5700" w:rsidRPr="00AD17B3" w:rsidRDefault="00846F2A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66" w:type="dxa"/>
            <w:vAlign w:val="center"/>
          </w:tcPr>
          <w:p w14:paraId="29849494" w14:textId="5EAA0604" w:rsidR="00DE5700" w:rsidRPr="00AD17B3" w:rsidRDefault="00846F2A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5</w:t>
            </w:r>
          </w:p>
        </w:tc>
      </w:tr>
      <w:tr w:rsidR="00636A4E" w:rsidRPr="00D71B63" w14:paraId="0CC97930" w14:textId="77777777" w:rsidTr="00636A4E">
        <w:trPr>
          <w:trHeight w:val="446"/>
        </w:trPr>
        <w:tc>
          <w:tcPr>
            <w:tcW w:w="4986" w:type="dxa"/>
            <w:shd w:val="clear" w:color="auto" w:fill="DBDAD4"/>
            <w:vAlign w:val="center"/>
          </w:tcPr>
          <w:p w14:paraId="0B4A6446" w14:textId="0F10EFC8" w:rsidR="00DE5700" w:rsidRPr="00AD17B3" w:rsidRDefault="00B6549C" w:rsidP="0083439E">
            <w:pPr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Participants were actively involved in the exercise.</w:t>
            </w:r>
          </w:p>
        </w:tc>
        <w:tc>
          <w:tcPr>
            <w:tcW w:w="1234" w:type="dxa"/>
            <w:shd w:val="clear" w:color="auto" w:fill="DBDAD4"/>
            <w:vAlign w:val="center"/>
          </w:tcPr>
          <w:p w14:paraId="3FF59B02" w14:textId="71D160EC" w:rsidR="00DE5700" w:rsidRPr="00AD17B3" w:rsidRDefault="00846F2A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4" w:type="dxa"/>
            <w:shd w:val="clear" w:color="auto" w:fill="DBDAD4"/>
            <w:vAlign w:val="center"/>
          </w:tcPr>
          <w:p w14:paraId="4C4883CD" w14:textId="4A5674F3" w:rsidR="00DE5700" w:rsidRPr="00AD17B3" w:rsidRDefault="00846F2A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59" w:type="dxa"/>
            <w:shd w:val="clear" w:color="auto" w:fill="DBDAD4"/>
            <w:vAlign w:val="center"/>
          </w:tcPr>
          <w:p w14:paraId="14F534C7" w14:textId="7D15D9EE" w:rsidR="00DE5700" w:rsidRPr="00AD17B3" w:rsidRDefault="00846F2A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1" w:type="dxa"/>
            <w:shd w:val="clear" w:color="auto" w:fill="DBDAD4"/>
            <w:vAlign w:val="center"/>
          </w:tcPr>
          <w:p w14:paraId="1DF67FF3" w14:textId="4937CF3B" w:rsidR="00DE5700" w:rsidRPr="00AD17B3" w:rsidRDefault="00846F2A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66" w:type="dxa"/>
            <w:shd w:val="clear" w:color="auto" w:fill="DBDAD4"/>
            <w:vAlign w:val="center"/>
          </w:tcPr>
          <w:p w14:paraId="149755F6" w14:textId="6217E1A1" w:rsidR="00DE5700" w:rsidRPr="00AD17B3" w:rsidRDefault="00846F2A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5</w:t>
            </w:r>
          </w:p>
        </w:tc>
      </w:tr>
      <w:tr w:rsidR="00DE5700" w:rsidRPr="00D71B63" w14:paraId="5730FEFE" w14:textId="77777777" w:rsidTr="00112C2E">
        <w:trPr>
          <w:trHeight w:val="446"/>
        </w:trPr>
        <w:tc>
          <w:tcPr>
            <w:tcW w:w="4986" w:type="dxa"/>
            <w:vAlign w:val="center"/>
          </w:tcPr>
          <w:p w14:paraId="283AF078" w14:textId="48CD31FE" w:rsidR="00DE5700" w:rsidRPr="00AD17B3" w:rsidRDefault="00B6549C" w:rsidP="0083439E">
            <w:pPr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Exercise participation was appropriate for someone in my field with my level of experience/training.</w:t>
            </w:r>
          </w:p>
        </w:tc>
        <w:tc>
          <w:tcPr>
            <w:tcW w:w="1234" w:type="dxa"/>
            <w:vAlign w:val="center"/>
          </w:tcPr>
          <w:p w14:paraId="7827F0C0" w14:textId="088024FD" w:rsidR="00DE5700" w:rsidRPr="00AD17B3" w:rsidRDefault="00846F2A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14:paraId="2F4BE8B1" w14:textId="3717BD13" w:rsidR="00DE5700" w:rsidRPr="00AD17B3" w:rsidRDefault="00846F2A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59" w:type="dxa"/>
            <w:vAlign w:val="center"/>
          </w:tcPr>
          <w:p w14:paraId="0E2A9A5B" w14:textId="24BD6077" w:rsidR="00DE5700" w:rsidRPr="00AD17B3" w:rsidRDefault="00846F2A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1" w:type="dxa"/>
            <w:vAlign w:val="center"/>
          </w:tcPr>
          <w:p w14:paraId="1370568D" w14:textId="102A718D" w:rsidR="00DE5700" w:rsidRPr="00AD17B3" w:rsidRDefault="00846F2A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66" w:type="dxa"/>
            <w:vAlign w:val="center"/>
          </w:tcPr>
          <w:p w14:paraId="57B50942" w14:textId="4752EA2A" w:rsidR="00DE5700" w:rsidRPr="00AD17B3" w:rsidRDefault="00846F2A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5</w:t>
            </w:r>
          </w:p>
        </w:tc>
      </w:tr>
      <w:tr w:rsidR="00636A4E" w:rsidRPr="00D71B63" w14:paraId="0E34747A" w14:textId="77777777" w:rsidTr="00636A4E">
        <w:trPr>
          <w:trHeight w:val="446"/>
        </w:trPr>
        <w:tc>
          <w:tcPr>
            <w:tcW w:w="4986" w:type="dxa"/>
            <w:shd w:val="clear" w:color="auto" w:fill="DBDAD4"/>
            <w:vAlign w:val="center"/>
          </w:tcPr>
          <w:p w14:paraId="0DB34432" w14:textId="57B68D69" w:rsidR="00DE5700" w:rsidRPr="00AD17B3" w:rsidRDefault="009A5B06" w:rsidP="0083439E">
            <w:pPr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 xml:space="preserve">The exercise increased my understanding </w:t>
            </w:r>
            <w:r w:rsidR="0003756A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 xml:space="preserve">of and familiarity with the capabilities and resources of other participating </w:t>
            </w:r>
            <w:r w:rsidR="00543AE3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departments</w:t>
            </w:r>
            <w:r w:rsidR="002F66E3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 xml:space="preserve"> and/or organizations</w:t>
            </w:r>
            <w:r w:rsidR="0003756A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34" w:type="dxa"/>
            <w:shd w:val="clear" w:color="auto" w:fill="DBDAD4"/>
            <w:vAlign w:val="center"/>
          </w:tcPr>
          <w:p w14:paraId="314BF78D" w14:textId="12A3E426" w:rsidR="00DE5700" w:rsidRPr="00AD17B3" w:rsidRDefault="00846F2A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4" w:type="dxa"/>
            <w:shd w:val="clear" w:color="auto" w:fill="DBDAD4"/>
            <w:vAlign w:val="center"/>
          </w:tcPr>
          <w:p w14:paraId="4A649757" w14:textId="78ACA787" w:rsidR="00DE5700" w:rsidRPr="00AD17B3" w:rsidRDefault="00846F2A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59" w:type="dxa"/>
            <w:shd w:val="clear" w:color="auto" w:fill="DBDAD4"/>
            <w:vAlign w:val="center"/>
          </w:tcPr>
          <w:p w14:paraId="100ECA83" w14:textId="5A57E302" w:rsidR="00DE5700" w:rsidRPr="00AD17B3" w:rsidRDefault="00846F2A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1" w:type="dxa"/>
            <w:shd w:val="clear" w:color="auto" w:fill="DBDAD4"/>
            <w:vAlign w:val="center"/>
          </w:tcPr>
          <w:p w14:paraId="227BB844" w14:textId="172AA711" w:rsidR="00DE5700" w:rsidRPr="00AD17B3" w:rsidRDefault="00846F2A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66" w:type="dxa"/>
            <w:shd w:val="clear" w:color="auto" w:fill="DBDAD4"/>
            <w:vAlign w:val="center"/>
          </w:tcPr>
          <w:p w14:paraId="7F58D6C6" w14:textId="52EE3316" w:rsidR="00DE5700" w:rsidRPr="00AD17B3" w:rsidRDefault="00846F2A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5</w:t>
            </w:r>
          </w:p>
        </w:tc>
      </w:tr>
      <w:tr w:rsidR="00DE5700" w:rsidRPr="00D71B63" w14:paraId="28D767AF" w14:textId="77777777" w:rsidTr="00112C2E">
        <w:trPr>
          <w:trHeight w:val="446"/>
        </w:trPr>
        <w:tc>
          <w:tcPr>
            <w:tcW w:w="4986" w:type="dxa"/>
            <w:vAlign w:val="center"/>
          </w:tcPr>
          <w:p w14:paraId="0D651A41" w14:textId="5F54C90F" w:rsidR="00DE5700" w:rsidRPr="00AD17B3" w:rsidRDefault="00794067" w:rsidP="0083439E">
            <w:pPr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 xml:space="preserve">The exercise provided the opportunity to address significant decisions in support of critical </w:t>
            </w:r>
            <w:r w:rsidR="00112C2E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incident response actions</w:t>
            </w: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34" w:type="dxa"/>
            <w:vAlign w:val="center"/>
          </w:tcPr>
          <w:p w14:paraId="7AACF059" w14:textId="34745441" w:rsidR="00DE5700" w:rsidRPr="00AD17B3" w:rsidRDefault="00846F2A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4" w:type="dxa"/>
            <w:vAlign w:val="center"/>
          </w:tcPr>
          <w:p w14:paraId="578D8423" w14:textId="6DD12245" w:rsidR="00DE5700" w:rsidRPr="00AD17B3" w:rsidRDefault="00846F2A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59" w:type="dxa"/>
            <w:vAlign w:val="center"/>
          </w:tcPr>
          <w:p w14:paraId="6B130BA7" w14:textId="0B1C970C" w:rsidR="00DE5700" w:rsidRPr="00AD17B3" w:rsidRDefault="00846F2A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1" w:type="dxa"/>
            <w:vAlign w:val="center"/>
          </w:tcPr>
          <w:p w14:paraId="54B2F6CF" w14:textId="62DB6313" w:rsidR="00DE5700" w:rsidRPr="00AD17B3" w:rsidRDefault="00846F2A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66" w:type="dxa"/>
            <w:vAlign w:val="center"/>
          </w:tcPr>
          <w:p w14:paraId="70B347D3" w14:textId="1574C731" w:rsidR="00DE5700" w:rsidRPr="00AD17B3" w:rsidRDefault="00846F2A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5</w:t>
            </w:r>
          </w:p>
        </w:tc>
      </w:tr>
      <w:tr w:rsidR="00403281" w:rsidRPr="00D71B63" w14:paraId="39E2E020" w14:textId="77777777" w:rsidTr="00403281">
        <w:trPr>
          <w:trHeight w:val="446"/>
        </w:trPr>
        <w:tc>
          <w:tcPr>
            <w:tcW w:w="4986" w:type="dxa"/>
            <w:shd w:val="clear" w:color="auto" w:fill="DBDAD4"/>
            <w:vAlign w:val="center"/>
          </w:tcPr>
          <w:p w14:paraId="717DDC09" w14:textId="4A55C0A8" w:rsidR="00403281" w:rsidRPr="00AD17B3" w:rsidRDefault="003C2895" w:rsidP="0083439E">
            <w:pPr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Af</w:t>
            </w:r>
            <w:r w:rsidR="005149EF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 xml:space="preserve">ter this </w:t>
            </w:r>
            <w:r w:rsidR="00FF6C8F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 xml:space="preserve">exercise, </w:t>
            </w:r>
            <w:r w:rsidR="00B33BA5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I have a better understanding and comprehension</w:t>
            </w:r>
            <w:r w:rsidR="00321620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 xml:space="preserve"> of the organization’s</w:t>
            </w:r>
            <w:r w:rsidR="00D41453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 xml:space="preserve"> </w:t>
            </w:r>
            <w:r w:rsidR="0036378A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emergency plans, policies</w:t>
            </w:r>
          </w:p>
        </w:tc>
        <w:tc>
          <w:tcPr>
            <w:tcW w:w="1234" w:type="dxa"/>
            <w:shd w:val="clear" w:color="auto" w:fill="DBDAD4"/>
            <w:vAlign w:val="center"/>
          </w:tcPr>
          <w:p w14:paraId="046F27F4" w14:textId="364C2C0B" w:rsidR="00403281" w:rsidRPr="00AD17B3" w:rsidRDefault="003A1758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>
              <w:rPr>
                <w:rFonts w:ascii="Baskerville" w:hAnsi="Baskervill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4" w:type="dxa"/>
            <w:shd w:val="clear" w:color="auto" w:fill="DBDAD4"/>
            <w:vAlign w:val="center"/>
          </w:tcPr>
          <w:p w14:paraId="375C77A9" w14:textId="234262D0" w:rsidR="00403281" w:rsidRPr="00AD17B3" w:rsidRDefault="003A1758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>
              <w:rPr>
                <w:rFonts w:ascii="Baskerville" w:hAnsi="Baskervill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59" w:type="dxa"/>
            <w:shd w:val="clear" w:color="auto" w:fill="DBDAD4"/>
            <w:vAlign w:val="center"/>
          </w:tcPr>
          <w:p w14:paraId="716754D3" w14:textId="44D57D9C" w:rsidR="00403281" w:rsidRPr="00AD17B3" w:rsidRDefault="003A1758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>
              <w:rPr>
                <w:rFonts w:ascii="Baskerville" w:hAnsi="Baskervill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1" w:type="dxa"/>
            <w:shd w:val="clear" w:color="auto" w:fill="DBDAD4"/>
            <w:vAlign w:val="center"/>
          </w:tcPr>
          <w:p w14:paraId="242E18F7" w14:textId="4D409E6A" w:rsidR="00403281" w:rsidRPr="00AD17B3" w:rsidRDefault="003A1758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>
              <w:rPr>
                <w:rFonts w:ascii="Baskerville" w:hAnsi="Baskervill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66" w:type="dxa"/>
            <w:shd w:val="clear" w:color="auto" w:fill="DBDAD4"/>
            <w:vAlign w:val="center"/>
          </w:tcPr>
          <w:p w14:paraId="17808E61" w14:textId="430A330E" w:rsidR="00403281" w:rsidRPr="00AD17B3" w:rsidRDefault="003A1758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>
              <w:rPr>
                <w:rFonts w:ascii="Baskerville" w:hAnsi="Baskerville"/>
                <w:color w:val="000000" w:themeColor="text1"/>
                <w:sz w:val="22"/>
                <w:szCs w:val="22"/>
              </w:rPr>
              <w:t>5</w:t>
            </w:r>
          </w:p>
        </w:tc>
      </w:tr>
      <w:tr w:rsidR="00794067" w:rsidRPr="00D71B63" w14:paraId="06B60427" w14:textId="77777777" w:rsidTr="00403281">
        <w:trPr>
          <w:trHeight w:val="446"/>
        </w:trPr>
        <w:tc>
          <w:tcPr>
            <w:tcW w:w="4986" w:type="dxa"/>
            <w:shd w:val="clear" w:color="auto" w:fill="FFFFFF" w:themeFill="background1"/>
            <w:vAlign w:val="center"/>
          </w:tcPr>
          <w:p w14:paraId="06C789A9" w14:textId="69433361" w:rsidR="00794067" w:rsidRPr="00AD17B3" w:rsidRDefault="00112C2E" w:rsidP="0083439E">
            <w:pPr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A</w:t>
            </w:r>
            <w:r w:rsidR="00850CAF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 xml:space="preserve">fter this exercise, I am better prepared to </w:t>
            </w:r>
            <w:r w:rsidR="004E4D84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respond</w:t>
            </w:r>
            <w:r w:rsidR="008723AD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 xml:space="preserve"> to</w:t>
            </w:r>
            <w:r w:rsidR="00317887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 xml:space="preserve"> and manage</w:t>
            </w:r>
            <w:r w:rsidR="008903FA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 xml:space="preserve"> critical incidents</w:t>
            </w:r>
            <w:r w:rsidR="00850CAF"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2FF8CFD8" w14:textId="3736DAC3" w:rsidR="00794067" w:rsidRPr="00AD17B3" w:rsidRDefault="00850CAF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774A54D4" w14:textId="6D4BD5F3" w:rsidR="00794067" w:rsidRPr="00AD17B3" w:rsidRDefault="00850CAF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59" w:type="dxa"/>
            <w:shd w:val="clear" w:color="auto" w:fill="FFFFFF" w:themeFill="background1"/>
            <w:vAlign w:val="center"/>
          </w:tcPr>
          <w:p w14:paraId="79A52E2A" w14:textId="115BB1EF" w:rsidR="00794067" w:rsidRPr="00AD17B3" w:rsidRDefault="00850CAF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14:paraId="50E909DA" w14:textId="05C5CB9C" w:rsidR="00794067" w:rsidRPr="00AD17B3" w:rsidRDefault="00850CAF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172BCF22" w14:textId="1020D27A" w:rsidR="00794067" w:rsidRPr="00AD17B3" w:rsidRDefault="00850CAF" w:rsidP="00C14E57">
            <w:pPr>
              <w:jc w:val="center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AD17B3">
              <w:rPr>
                <w:rFonts w:ascii="Baskerville" w:hAnsi="Baskerville"/>
                <w:color w:val="000000" w:themeColor="text1"/>
                <w:sz w:val="22"/>
                <w:szCs w:val="22"/>
              </w:rPr>
              <w:t>5</w:t>
            </w:r>
          </w:p>
        </w:tc>
      </w:tr>
    </w:tbl>
    <w:p w14:paraId="46C25380" w14:textId="66002838" w:rsidR="008B5DA0" w:rsidRPr="00AD17B3" w:rsidRDefault="00282D30" w:rsidP="00282D30">
      <w:pPr>
        <w:pStyle w:val="ListParagraph"/>
        <w:numPr>
          <w:ilvl w:val="0"/>
          <w:numId w:val="1"/>
        </w:numPr>
        <w:jc w:val="both"/>
        <w:rPr>
          <w:rFonts w:ascii="Baskerville" w:hAnsi="Baskerville"/>
          <w:color w:val="000000" w:themeColor="text1"/>
          <w:sz w:val="22"/>
          <w:szCs w:val="22"/>
        </w:rPr>
      </w:pPr>
      <w:r w:rsidRPr="00AD17B3">
        <w:rPr>
          <w:rFonts w:ascii="Baskerville" w:hAnsi="Baskerville"/>
          <w:color w:val="000000" w:themeColor="text1"/>
          <w:sz w:val="22"/>
          <w:szCs w:val="22"/>
        </w:rPr>
        <w:t>How could the exercise scenario have been more plausible and realistic?</w:t>
      </w:r>
    </w:p>
    <w:p w14:paraId="26F1305E" w14:textId="77777777" w:rsidR="00282D30" w:rsidRPr="00AD17B3" w:rsidRDefault="00282D30" w:rsidP="00282D30">
      <w:pPr>
        <w:jc w:val="both"/>
        <w:rPr>
          <w:rFonts w:ascii="Baskerville" w:hAnsi="Baskerville"/>
          <w:color w:val="000000" w:themeColor="text1"/>
          <w:sz w:val="22"/>
          <w:szCs w:val="22"/>
        </w:rPr>
      </w:pPr>
    </w:p>
    <w:p w14:paraId="3A102EBE" w14:textId="77777777" w:rsidR="00282D30" w:rsidRPr="00AD17B3" w:rsidRDefault="00282D30" w:rsidP="00282D30">
      <w:pPr>
        <w:jc w:val="both"/>
        <w:rPr>
          <w:rFonts w:ascii="Baskerville" w:hAnsi="Baskerville"/>
          <w:color w:val="000000" w:themeColor="text1"/>
          <w:sz w:val="22"/>
          <w:szCs w:val="22"/>
        </w:rPr>
      </w:pPr>
    </w:p>
    <w:p w14:paraId="72B11E5D" w14:textId="77777777" w:rsidR="00282D30" w:rsidRPr="00AD17B3" w:rsidRDefault="00282D30" w:rsidP="00282D30">
      <w:pPr>
        <w:jc w:val="both"/>
        <w:rPr>
          <w:rFonts w:ascii="Baskerville" w:hAnsi="Baskerville"/>
          <w:color w:val="000000" w:themeColor="text1"/>
          <w:sz w:val="22"/>
          <w:szCs w:val="22"/>
        </w:rPr>
      </w:pPr>
    </w:p>
    <w:p w14:paraId="250E03B2" w14:textId="77777777" w:rsidR="00282D30" w:rsidRPr="00AD17B3" w:rsidRDefault="00282D30" w:rsidP="00282D30">
      <w:pPr>
        <w:jc w:val="both"/>
        <w:rPr>
          <w:rFonts w:ascii="Baskerville" w:hAnsi="Baskerville"/>
          <w:color w:val="000000" w:themeColor="text1"/>
          <w:sz w:val="22"/>
          <w:szCs w:val="22"/>
        </w:rPr>
      </w:pPr>
    </w:p>
    <w:p w14:paraId="72698D8E" w14:textId="77777777" w:rsidR="00244795" w:rsidRPr="00AD17B3" w:rsidRDefault="00244795" w:rsidP="00282D30">
      <w:pPr>
        <w:jc w:val="both"/>
        <w:rPr>
          <w:rFonts w:ascii="Baskerville" w:hAnsi="Baskerville"/>
          <w:color w:val="000000" w:themeColor="text1"/>
          <w:sz w:val="22"/>
          <w:szCs w:val="22"/>
        </w:rPr>
      </w:pPr>
    </w:p>
    <w:p w14:paraId="295C9310" w14:textId="40C609F5" w:rsidR="008B5DA0" w:rsidRDefault="00282D30" w:rsidP="00282D30">
      <w:pPr>
        <w:pStyle w:val="ListParagraph"/>
        <w:numPr>
          <w:ilvl w:val="0"/>
          <w:numId w:val="1"/>
        </w:numPr>
        <w:jc w:val="both"/>
        <w:rPr>
          <w:rFonts w:ascii="Baskerville" w:hAnsi="Baskerville"/>
          <w:color w:val="000000" w:themeColor="text1"/>
          <w:sz w:val="22"/>
          <w:szCs w:val="22"/>
        </w:rPr>
      </w:pPr>
      <w:proofErr w:type="gramStart"/>
      <w:r w:rsidRPr="00AD17B3">
        <w:rPr>
          <w:rFonts w:ascii="Baskerville" w:hAnsi="Baskerville"/>
          <w:color w:val="000000" w:themeColor="text1"/>
          <w:sz w:val="22"/>
          <w:szCs w:val="22"/>
        </w:rPr>
        <w:t>With regard to</w:t>
      </w:r>
      <w:proofErr w:type="gramEnd"/>
      <w:r w:rsidRPr="00AD17B3">
        <w:rPr>
          <w:rFonts w:ascii="Baskerville" w:hAnsi="Baskerville"/>
          <w:color w:val="000000" w:themeColor="text1"/>
          <w:sz w:val="22"/>
          <w:szCs w:val="22"/>
        </w:rPr>
        <w:t xml:space="preserve"> the respective levels and mix of disciplines, what other exercise participants could/should have been included?</w:t>
      </w:r>
    </w:p>
    <w:p w14:paraId="56437B87" w14:textId="77777777" w:rsidR="0003085C" w:rsidRPr="0003085C" w:rsidRDefault="0003085C" w:rsidP="0003085C">
      <w:pPr>
        <w:jc w:val="both"/>
        <w:rPr>
          <w:rFonts w:ascii="Baskerville" w:hAnsi="Baskerville"/>
          <w:color w:val="000000" w:themeColor="text1"/>
          <w:sz w:val="22"/>
          <w:szCs w:val="22"/>
        </w:rPr>
      </w:pPr>
    </w:p>
    <w:p w14:paraId="098E5284" w14:textId="77777777" w:rsidR="00282D30" w:rsidRPr="00AD17B3" w:rsidRDefault="00282D30" w:rsidP="00282D30">
      <w:pPr>
        <w:jc w:val="both"/>
        <w:rPr>
          <w:rFonts w:ascii="Baskerville" w:hAnsi="Baskerville"/>
          <w:color w:val="000000" w:themeColor="text1"/>
          <w:sz w:val="22"/>
          <w:szCs w:val="22"/>
        </w:rPr>
      </w:pPr>
    </w:p>
    <w:p w14:paraId="08D9259F" w14:textId="7860185E" w:rsidR="00282D30" w:rsidRPr="00AD17B3" w:rsidRDefault="00282D30" w:rsidP="00282D30">
      <w:pPr>
        <w:pStyle w:val="ListParagraph"/>
        <w:numPr>
          <w:ilvl w:val="0"/>
          <w:numId w:val="1"/>
        </w:numPr>
        <w:jc w:val="both"/>
        <w:rPr>
          <w:rFonts w:ascii="Baskerville" w:hAnsi="Baskerville"/>
          <w:color w:val="000000" w:themeColor="text1"/>
          <w:sz w:val="22"/>
          <w:szCs w:val="22"/>
        </w:rPr>
      </w:pPr>
      <w:r w:rsidRPr="00AD17B3">
        <w:rPr>
          <w:rFonts w:ascii="Baskerville" w:hAnsi="Baskerville"/>
          <w:color w:val="000000" w:themeColor="text1"/>
          <w:sz w:val="22"/>
          <w:szCs w:val="22"/>
        </w:rPr>
        <w:lastRenderedPageBreak/>
        <w:t>Additional Comments:</w:t>
      </w:r>
    </w:p>
    <w:p w14:paraId="320988CC" w14:textId="77777777" w:rsidR="008B5DA0" w:rsidRPr="00AD17B3" w:rsidRDefault="008B5DA0" w:rsidP="00292FB7">
      <w:pPr>
        <w:jc w:val="both"/>
        <w:rPr>
          <w:rFonts w:ascii="Baskerville" w:hAnsi="Baskerville"/>
          <w:color w:val="000000" w:themeColor="text1"/>
          <w:sz w:val="22"/>
          <w:szCs w:val="22"/>
        </w:rPr>
      </w:pPr>
    </w:p>
    <w:p w14:paraId="20F94016" w14:textId="77777777" w:rsidR="001C1DEE" w:rsidRPr="00AD17B3" w:rsidRDefault="001C1DEE" w:rsidP="00292FB7">
      <w:pPr>
        <w:jc w:val="both"/>
        <w:rPr>
          <w:rFonts w:ascii="Baskerville" w:hAnsi="Baskerville"/>
          <w:color w:val="000000" w:themeColor="text1"/>
          <w:sz w:val="22"/>
          <w:szCs w:val="22"/>
        </w:rPr>
      </w:pPr>
    </w:p>
    <w:p w14:paraId="79A17A68" w14:textId="77777777" w:rsidR="001C1DEE" w:rsidRPr="00AD17B3" w:rsidRDefault="001C1DEE" w:rsidP="00292FB7">
      <w:pPr>
        <w:jc w:val="both"/>
        <w:rPr>
          <w:rFonts w:ascii="Baskerville" w:hAnsi="Baskerville"/>
          <w:color w:val="000000" w:themeColor="text1"/>
          <w:sz w:val="22"/>
          <w:szCs w:val="22"/>
        </w:rPr>
      </w:pPr>
    </w:p>
    <w:p w14:paraId="6E992B5C" w14:textId="77777777" w:rsidR="001C1DEE" w:rsidRPr="00AD17B3" w:rsidRDefault="001C1DEE" w:rsidP="00292FB7">
      <w:pPr>
        <w:jc w:val="both"/>
        <w:rPr>
          <w:rFonts w:ascii="Baskerville" w:hAnsi="Baskerville"/>
          <w:color w:val="000000" w:themeColor="text1"/>
          <w:sz w:val="22"/>
          <w:szCs w:val="22"/>
        </w:rPr>
      </w:pPr>
    </w:p>
    <w:p w14:paraId="6ABDD637" w14:textId="77777777" w:rsidR="001C1DEE" w:rsidRPr="00AD17B3" w:rsidRDefault="001C1DEE" w:rsidP="00292FB7">
      <w:pPr>
        <w:jc w:val="both"/>
        <w:rPr>
          <w:rFonts w:ascii="Baskerville" w:hAnsi="Baskerville"/>
          <w:color w:val="000000" w:themeColor="text1"/>
          <w:sz w:val="22"/>
          <w:szCs w:val="22"/>
        </w:rPr>
      </w:pPr>
    </w:p>
    <w:p w14:paraId="37FF14C6" w14:textId="77777777" w:rsidR="001C1DEE" w:rsidRPr="00AD17B3" w:rsidRDefault="001C1DEE" w:rsidP="00292FB7">
      <w:pPr>
        <w:jc w:val="both"/>
        <w:rPr>
          <w:rFonts w:ascii="Baskerville" w:hAnsi="Baskerville"/>
          <w:color w:val="000000" w:themeColor="text1"/>
          <w:sz w:val="10"/>
          <w:szCs w:val="10"/>
        </w:rPr>
      </w:pPr>
    </w:p>
    <w:p w14:paraId="7E45BDA8" w14:textId="3636A91F" w:rsidR="001C1DEE" w:rsidRPr="0003085C" w:rsidRDefault="00FF21C4" w:rsidP="00292FB7">
      <w:pPr>
        <w:jc w:val="both"/>
        <w:rPr>
          <w:rFonts w:ascii="Baskerville" w:hAnsi="Baskerville"/>
          <w:b/>
          <w:bCs/>
          <w:color w:val="1C3250"/>
          <w:sz w:val="22"/>
          <w:szCs w:val="22"/>
        </w:rPr>
      </w:pPr>
      <w:r w:rsidRPr="0003085C">
        <w:rPr>
          <w:rFonts w:ascii="Baskerville" w:hAnsi="Baskerville"/>
          <w:b/>
          <w:bCs/>
          <w:color w:val="1C3250"/>
          <w:sz w:val="22"/>
          <w:szCs w:val="22"/>
        </w:rPr>
        <w:t>Participant Feedback</w:t>
      </w:r>
    </w:p>
    <w:p w14:paraId="309C95C7" w14:textId="1C56915D" w:rsidR="0018071A" w:rsidRPr="0003085C" w:rsidRDefault="00AA69B6" w:rsidP="00292FB7">
      <w:pPr>
        <w:jc w:val="both"/>
        <w:rPr>
          <w:rFonts w:ascii="Baskerville" w:hAnsi="Baskerville"/>
          <w:color w:val="000000" w:themeColor="text1"/>
          <w:sz w:val="22"/>
          <w:szCs w:val="22"/>
        </w:rPr>
      </w:pPr>
      <w:r w:rsidRPr="0003085C">
        <w:rPr>
          <w:rFonts w:ascii="Baskerville" w:hAnsi="Baskerville"/>
          <w:color w:val="000000" w:themeColor="text1"/>
          <w:sz w:val="22"/>
          <w:szCs w:val="22"/>
        </w:rPr>
        <w:t xml:space="preserve">Please use the space below to capture </w:t>
      </w:r>
      <w:r w:rsidR="00F851F2" w:rsidRPr="0003085C">
        <w:rPr>
          <w:rFonts w:ascii="Baskerville" w:hAnsi="Baskerville"/>
          <w:color w:val="000000" w:themeColor="text1"/>
          <w:sz w:val="22"/>
          <w:szCs w:val="22"/>
        </w:rPr>
        <w:t>any strengths or are</w:t>
      </w:r>
      <w:r w:rsidR="00A52052" w:rsidRPr="0003085C">
        <w:rPr>
          <w:rFonts w:ascii="Baskerville" w:hAnsi="Baskerville"/>
          <w:color w:val="000000" w:themeColor="text1"/>
          <w:sz w:val="22"/>
          <w:szCs w:val="22"/>
        </w:rPr>
        <w:t>as for improvement</w:t>
      </w:r>
      <w:r w:rsidR="00A15244" w:rsidRPr="0003085C">
        <w:rPr>
          <w:rFonts w:ascii="Baskerville" w:hAnsi="Baskerville"/>
          <w:color w:val="000000" w:themeColor="text1"/>
          <w:sz w:val="22"/>
          <w:szCs w:val="22"/>
        </w:rPr>
        <w:t xml:space="preserve"> </w:t>
      </w:r>
      <w:r w:rsidR="00257A8A" w:rsidRPr="0003085C">
        <w:rPr>
          <w:rFonts w:ascii="Baskerville" w:hAnsi="Baskerville"/>
          <w:color w:val="000000" w:themeColor="text1"/>
          <w:sz w:val="22"/>
          <w:szCs w:val="22"/>
        </w:rPr>
        <w:t>you observed related to the exercise objectives.</w:t>
      </w:r>
    </w:p>
    <w:tbl>
      <w:tblPr>
        <w:tblStyle w:val="TableGrid"/>
        <w:tblW w:w="10822" w:type="dxa"/>
        <w:tblLook w:val="04A0" w:firstRow="1" w:lastRow="0" w:firstColumn="1" w:lastColumn="0" w:noHBand="0" w:noVBand="1"/>
      </w:tblPr>
      <w:tblGrid>
        <w:gridCol w:w="5411"/>
        <w:gridCol w:w="5411"/>
      </w:tblGrid>
      <w:tr w:rsidR="00503B05" w:rsidRPr="0003085C" w14:paraId="2E9A462C" w14:textId="77777777" w:rsidTr="00C06FCB">
        <w:trPr>
          <w:trHeight w:val="107"/>
        </w:trPr>
        <w:tc>
          <w:tcPr>
            <w:tcW w:w="5411" w:type="dxa"/>
            <w:shd w:val="clear" w:color="auto" w:fill="1C3250"/>
          </w:tcPr>
          <w:p w14:paraId="4D375340" w14:textId="17FF786A" w:rsidR="00503B05" w:rsidRPr="0003085C" w:rsidRDefault="00503B05" w:rsidP="00292FB7">
            <w:pPr>
              <w:jc w:val="both"/>
              <w:rPr>
                <w:rFonts w:ascii="Baskerville" w:hAnsi="Baskerville"/>
                <w:b/>
                <w:bCs/>
                <w:color w:val="FFFFFF" w:themeColor="background1"/>
                <w:sz w:val="22"/>
                <w:szCs w:val="22"/>
              </w:rPr>
            </w:pPr>
            <w:r w:rsidRPr="0003085C">
              <w:rPr>
                <w:rFonts w:ascii="Baskerville" w:hAnsi="Baskerville"/>
                <w:b/>
                <w:bCs/>
                <w:color w:val="FFFFFF" w:themeColor="background1"/>
                <w:sz w:val="22"/>
                <w:szCs w:val="22"/>
              </w:rPr>
              <w:t>Strengths</w:t>
            </w:r>
          </w:p>
        </w:tc>
        <w:tc>
          <w:tcPr>
            <w:tcW w:w="5411" w:type="dxa"/>
            <w:shd w:val="clear" w:color="auto" w:fill="1C3250"/>
          </w:tcPr>
          <w:p w14:paraId="5E81A4C0" w14:textId="62966634" w:rsidR="00503B05" w:rsidRPr="0003085C" w:rsidRDefault="00503B05" w:rsidP="00292FB7">
            <w:pPr>
              <w:jc w:val="both"/>
              <w:rPr>
                <w:rFonts w:ascii="Baskerville" w:hAnsi="Baskerville"/>
                <w:b/>
                <w:bCs/>
                <w:color w:val="FFFFFF" w:themeColor="background1"/>
                <w:sz w:val="22"/>
                <w:szCs w:val="22"/>
              </w:rPr>
            </w:pPr>
            <w:r w:rsidRPr="0003085C">
              <w:rPr>
                <w:rFonts w:ascii="Baskerville" w:hAnsi="Baskerville"/>
                <w:b/>
                <w:bCs/>
                <w:color w:val="FFFFFF" w:themeColor="background1"/>
                <w:sz w:val="22"/>
                <w:szCs w:val="22"/>
              </w:rPr>
              <w:t>Objective</w:t>
            </w:r>
          </w:p>
        </w:tc>
      </w:tr>
      <w:tr w:rsidR="00503B05" w:rsidRPr="0003085C" w14:paraId="02E0E7EA" w14:textId="77777777" w:rsidTr="00C06FCB">
        <w:trPr>
          <w:trHeight w:val="1251"/>
        </w:trPr>
        <w:tc>
          <w:tcPr>
            <w:tcW w:w="5411" w:type="dxa"/>
          </w:tcPr>
          <w:p w14:paraId="6F82D974" w14:textId="77777777" w:rsidR="00503B05" w:rsidRPr="0003085C" w:rsidRDefault="00503B05" w:rsidP="00292FB7">
            <w:pPr>
              <w:jc w:val="both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</w:p>
        </w:tc>
        <w:tc>
          <w:tcPr>
            <w:tcW w:w="5411" w:type="dxa"/>
          </w:tcPr>
          <w:p w14:paraId="09DD1E52" w14:textId="6F7AF570" w:rsidR="00503B05" w:rsidRPr="0003085C" w:rsidRDefault="006150DC" w:rsidP="00292FB7">
            <w:pPr>
              <w:jc w:val="both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03085C">
              <w:rPr>
                <w:rFonts w:ascii="Baskerville" w:hAnsi="Baskerville"/>
                <w:color w:val="000000" w:themeColor="text1"/>
                <w:sz w:val="22"/>
                <w:szCs w:val="22"/>
                <w:highlight w:val="yellow"/>
              </w:rPr>
              <w:t>[INS</w:t>
            </w:r>
            <w:r w:rsidR="006930FD" w:rsidRPr="0003085C">
              <w:rPr>
                <w:rFonts w:ascii="Baskerville" w:hAnsi="Baskerville"/>
                <w:color w:val="000000" w:themeColor="text1"/>
                <w:sz w:val="22"/>
                <w:szCs w:val="22"/>
                <w:highlight w:val="yellow"/>
              </w:rPr>
              <w:t>ERT OBJECTIVE]</w:t>
            </w:r>
          </w:p>
        </w:tc>
      </w:tr>
      <w:tr w:rsidR="00503B05" w:rsidRPr="0003085C" w14:paraId="63A64F7E" w14:textId="77777777" w:rsidTr="00C06FCB">
        <w:trPr>
          <w:trHeight w:val="1251"/>
        </w:trPr>
        <w:tc>
          <w:tcPr>
            <w:tcW w:w="5411" w:type="dxa"/>
          </w:tcPr>
          <w:p w14:paraId="092DB15C" w14:textId="77777777" w:rsidR="00503B05" w:rsidRPr="0003085C" w:rsidRDefault="00503B05" w:rsidP="00292FB7">
            <w:pPr>
              <w:jc w:val="both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</w:p>
        </w:tc>
        <w:tc>
          <w:tcPr>
            <w:tcW w:w="5411" w:type="dxa"/>
          </w:tcPr>
          <w:p w14:paraId="38F9D67D" w14:textId="08261F92" w:rsidR="00503B05" w:rsidRPr="0003085C" w:rsidRDefault="006930FD" w:rsidP="00292FB7">
            <w:pPr>
              <w:jc w:val="both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03085C">
              <w:rPr>
                <w:rFonts w:ascii="Baskerville" w:hAnsi="Baskerville"/>
                <w:color w:val="000000" w:themeColor="text1"/>
                <w:sz w:val="22"/>
                <w:szCs w:val="22"/>
                <w:highlight w:val="yellow"/>
              </w:rPr>
              <w:t>[INSERT OBJECTIVE]</w:t>
            </w:r>
          </w:p>
        </w:tc>
      </w:tr>
      <w:tr w:rsidR="00503B05" w:rsidRPr="0003085C" w14:paraId="388B400E" w14:textId="77777777" w:rsidTr="00C06FCB">
        <w:trPr>
          <w:trHeight w:val="1251"/>
        </w:trPr>
        <w:tc>
          <w:tcPr>
            <w:tcW w:w="5411" w:type="dxa"/>
          </w:tcPr>
          <w:p w14:paraId="7E447A5F" w14:textId="77777777" w:rsidR="00503B05" w:rsidRPr="0003085C" w:rsidRDefault="00503B05" w:rsidP="00292FB7">
            <w:pPr>
              <w:jc w:val="both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</w:p>
        </w:tc>
        <w:tc>
          <w:tcPr>
            <w:tcW w:w="5411" w:type="dxa"/>
          </w:tcPr>
          <w:p w14:paraId="24179A68" w14:textId="3995D438" w:rsidR="00503B05" w:rsidRPr="0003085C" w:rsidRDefault="006930FD" w:rsidP="00292FB7">
            <w:pPr>
              <w:jc w:val="both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03085C">
              <w:rPr>
                <w:rFonts w:ascii="Baskerville" w:hAnsi="Baskerville"/>
                <w:color w:val="000000" w:themeColor="text1"/>
                <w:sz w:val="22"/>
                <w:szCs w:val="22"/>
                <w:highlight w:val="yellow"/>
              </w:rPr>
              <w:t>[INSERT OBJECTIVE]</w:t>
            </w:r>
          </w:p>
        </w:tc>
      </w:tr>
      <w:tr w:rsidR="00503B05" w:rsidRPr="0003085C" w14:paraId="79AB00DD" w14:textId="77777777" w:rsidTr="00C06FCB">
        <w:trPr>
          <w:trHeight w:val="269"/>
        </w:trPr>
        <w:tc>
          <w:tcPr>
            <w:tcW w:w="5411" w:type="dxa"/>
            <w:shd w:val="clear" w:color="auto" w:fill="1C3250"/>
          </w:tcPr>
          <w:p w14:paraId="51251C5F" w14:textId="13AAD438" w:rsidR="00503B05" w:rsidRPr="0003085C" w:rsidRDefault="00260F4B" w:rsidP="00292FB7">
            <w:pPr>
              <w:jc w:val="both"/>
              <w:rPr>
                <w:rFonts w:ascii="Baskerville" w:hAnsi="Baskerville"/>
                <w:b/>
                <w:bCs/>
                <w:color w:val="FFFFFF" w:themeColor="background1"/>
                <w:sz w:val="22"/>
                <w:szCs w:val="22"/>
              </w:rPr>
            </w:pPr>
            <w:r w:rsidRPr="0003085C">
              <w:rPr>
                <w:rFonts w:ascii="Baskerville" w:hAnsi="Baskerville"/>
                <w:b/>
                <w:bCs/>
                <w:color w:val="FFFFFF" w:themeColor="background1"/>
                <w:sz w:val="22"/>
                <w:szCs w:val="22"/>
              </w:rPr>
              <w:t>Areas for Improvement</w:t>
            </w:r>
          </w:p>
        </w:tc>
        <w:tc>
          <w:tcPr>
            <w:tcW w:w="5411" w:type="dxa"/>
            <w:shd w:val="clear" w:color="auto" w:fill="1C3250"/>
          </w:tcPr>
          <w:p w14:paraId="17BE46B3" w14:textId="7A63FC4D" w:rsidR="00503B05" w:rsidRPr="0003085C" w:rsidRDefault="00260F4B" w:rsidP="00292FB7">
            <w:pPr>
              <w:jc w:val="both"/>
              <w:rPr>
                <w:rFonts w:ascii="Baskerville" w:hAnsi="Baskerville"/>
                <w:b/>
                <w:bCs/>
                <w:color w:val="FFFFFF" w:themeColor="background1"/>
                <w:sz w:val="22"/>
                <w:szCs w:val="22"/>
              </w:rPr>
            </w:pPr>
            <w:r w:rsidRPr="0003085C">
              <w:rPr>
                <w:rFonts w:ascii="Baskerville" w:hAnsi="Baskerville"/>
                <w:b/>
                <w:bCs/>
                <w:color w:val="FFFFFF" w:themeColor="background1"/>
                <w:sz w:val="22"/>
                <w:szCs w:val="22"/>
              </w:rPr>
              <w:t>Objective</w:t>
            </w:r>
          </w:p>
        </w:tc>
      </w:tr>
      <w:tr w:rsidR="00503B05" w:rsidRPr="0003085C" w14:paraId="780E5B72" w14:textId="77777777" w:rsidTr="00C06FCB">
        <w:trPr>
          <w:trHeight w:val="1251"/>
        </w:trPr>
        <w:tc>
          <w:tcPr>
            <w:tcW w:w="5411" w:type="dxa"/>
          </w:tcPr>
          <w:p w14:paraId="304D1533" w14:textId="77777777" w:rsidR="00503B05" w:rsidRPr="0003085C" w:rsidRDefault="00503B05" w:rsidP="00292FB7">
            <w:pPr>
              <w:jc w:val="both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</w:p>
        </w:tc>
        <w:tc>
          <w:tcPr>
            <w:tcW w:w="5411" w:type="dxa"/>
          </w:tcPr>
          <w:p w14:paraId="18330332" w14:textId="43FB3A51" w:rsidR="00503B05" w:rsidRPr="0003085C" w:rsidRDefault="006930FD" w:rsidP="00292FB7">
            <w:pPr>
              <w:jc w:val="both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03085C">
              <w:rPr>
                <w:rFonts w:ascii="Baskerville" w:hAnsi="Baskerville"/>
                <w:color w:val="000000" w:themeColor="text1"/>
                <w:sz w:val="22"/>
                <w:szCs w:val="22"/>
                <w:highlight w:val="yellow"/>
              </w:rPr>
              <w:t>[INSERT OBJECTIVE]</w:t>
            </w:r>
          </w:p>
        </w:tc>
      </w:tr>
      <w:tr w:rsidR="00503B05" w:rsidRPr="0003085C" w14:paraId="22364992" w14:textId="77777777" w:rsidTr="00C06FCB">
        <w:trPr>
          <w:trHeight w:val="1251"/>
        </w:trPr>
        <w:tc>
          <w:tcPr>
            <w:tcW w:w="5411" w:type="dxa"/>
          </w:tcPr>
          <w:p w14:paraId="59D70CCA" w14:textId="77777777" w:rsidR="00503B05" w:rsidRPr="0003085C" w:rsidRDefault="00503B05" w:rsidP="00292FB7">
            <w:pPr>
              <w:jc w:val="both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</w:p>
        </w:tc>
        <w:tc>
          <w:tcPr>
            <w:tcW w:w="5411" w:type="dxa"/>
          </w:tcPr>
          <w:p w14:paraId="2A127C46" w14:textId="17F90454" w:rsidR="00503B05" w:rsidRPr="0003085C" w:rsidRDefault="006930FD" w:rsidP="00292FB7">
            <w:pPr>
              <w:jc w:val="both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03085C">
              <w:rPr>
                <w:rFonts w:ascii="Baskerville" w:hAnsi="Baskerville"/>
                <w:color w:val="000000" w:themeColor="text1"/>
                <w:sz w:val="22"/>
                <w:szCs w:val="22"/>
                <w:highlight w:val="yellow"/>
              </w:rPr>
              <w:t>[INSERT OBJECTIVE]</w:t>
            </w:r>
          </w:p>
        </w:tc>
      </w:tr>
      <w:tr w:rsidR="00503B05" w:rsidRPr="0003085C" w14:paraId="216A9E67" w14:textId="77777777" w:rsidTr="00C06FCB">
        <w:trPr>
          <w:trHeight w:val="1070"/>
        </w:trPr>
        <w:tc>
          <w:tcPr>
            <w:tcW w:w="5411" w:type="dxa"/>
          </w:tcPr>
          <w:p w14:paraId="17B12C1A" w14:textId="77777777" w:rsidR="00503B05" w:rsidRPr="0003085C" w:rsidRDefault="00503B05" w:rsidP="00292FB7">
            <w:pPr>
              <w:jc w:val="both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</w:p>
        </w:tc>
        <w:tc>
          <w:tcPr>
            <w:tcW w:w="5411" w:type="dxa"/>
          </w:tcPr>
          <w:p w14:paraId="02F58E8E" w14:textId="4727C842" w:rsidR="00503B05" w:rsidRPr="0003085C" w:rsidRDefault="006930FD" w:rsidP="00292FB7">
            <w:pPr>
              <w:jc w:val="both"/>
              <w:rPr>
                <w:rFonts w:ascii="Baskerville" w:hAnsi="Baskerville"/>
                <w:color w:val="000000" w:themeColor="text1"/>
                <w:sz w:val="22"/>
                <w:szCs w:val="22"/>
              </w:rPr>
            </w:pPr>
            <w:r w:rsidRPr="0003085C">
              <w:rPr>
                <w:rFonts w:ascii="Baskerville" w:hAnsi="Baskerville"/>
                <w:color w:val="000000" w:themeColor="text1"/>
                <w:sz w:val="22"/>
                <w:szCs w:val="22"/>
                <w:highlight w:val="yellow"/>
              </w:rPr>
              <w:t>[INSERT OBJECTIVE]</w:t>
            </w:r>
          </w:p>
        </w:tc>
      </w:tr>
    </w:tbl>
    <w:p w14:paraId="7E458A32" w14:textId="11D68401" w:rsidR="009F556B" w:rsidRPr="0003085C" w:rsidRDefault="00CD25EF" w:rsidP="004F795E">
      <w:pPr>
        <w:pStyle w:val="ListParagraph"/>
        <w:numPr>
          <w:ilvl w:val="0"/>
          <w:numId w:val="2"/>
        </w:numPr>
        <w:jc w:val="both"/>
        <w:rPr>
          <w:rFonts w:ascii="Baskerville" w:hAnsi="Baskerville"/>
          <w:color w:val="000000" w:themeColor="text1"/>
          <w:sz w:val="22"/>
          <w:szCs w:val="22"/>
        </w:rPr>
      </w:pPr>
      <w:r w:rsidRPr="0003085C">
        <w:rPr>
          <w:rFonts w:ascii="Baskerville" w:hAnsi="Baskerville"/>
          <w:color w:val="000000" w:themeColor="text1"/>
          <w:sz w:val="22"/>
          <w:szCs w:val="22"/>
        </w:rPr>
        <w:t>Additional Comments:</w:t>
      </w:r>
    </w:p>
    <w:p w14:paraId="33F99291" w14:textId="77777777" w:rsidR="00CD25EF" w:rsidRPr="0003085C" w:rsidRDefault="00CD25EF" w:rsidP="00CD25EF">
      <w:pPr>
        <w:jc w:val="both"/>
        <w:rPr>
          <w:rFonts w:ascii="Baskerville" w:hAnsi="Baskerville"/>
          <w:color w:val="000000" w:themeColor="text1"/>
          <w:sz w:val="22"/>
          <w:szCs w:val="22"/>
        </w:rPr>
      </w:pPr>
    </w:p>
    <w:p w14:paraId="7B99DB1A" w14:textId="77777777" w:rsidR="00CD25EF" w:rsidRPr="0003085C" w:rsidRDefault="00CD25EF" w:rsidP="00CD25EF">
      <w:pPr>
        <w:jc w:val="both"/>
        <w:rPr>
          <w:rFonts w:ascii="Baskerville" w:hAnsi="Baskerville"/>
          <w:color w:val="000000" w:themeColor="text1"/>
          <w:sz w:val="22"/>
          <w:szCs w:val="22"/>
        </w:rPr>
      </w:pPr>
    </w:p>
    <w:p w14:paraId="7647BE24" w14:textId="77777777" w:rsidR="00CD25EF" w:rsidRPr="0003085C" w:rsidRDefault="00CD25EF" w:rsidP="00CD25EF">
      <w:pPr>
        <w:jc w:val="both"/>
        <w:rPr>
          <w:rFonts w:ascii="Baskerville" w:hAnsi="Baskerville"/>
          <w:color w:val="000000" w:themeColor="text1"/>
          <w:sz w:val="22"/>
          <w:szCs w:val="22"/>
        </w:rPr>
      </w:pPr>
    </w:p>
    <w:p w14:paraId="40537DE0" w14:textId="77777777" w:rsidR="00CD25EF" w:rsidRPr="0003085C" w:rsidRDefault="00CD25EF" w:rsidP="00CD25EF">
      <w:pPr>
        <w:jc w:val="both"/>
        <w:rPr>
          <w:rFonts w:ascii="Baskerville" w:hAnsi="Baskerville"/>
          <w:color w:val="000000" w:themeColor="text1"/>
          <w:sz w:val="22"/>
          <w:szCs w:val="22"/>
        </w:rPr>
      </w:pPr>
    </w:p>
    <w:p w14:paraId="473CAD0E" w14:textId="77777777" w:rsidR="00CD25EF" w:rsidRPr="0003085C" w:rsidRDefault="00CD25EF" w:rsidP="00CD25EF">
      <w:pPr>
        <w:jc w:val="both"/>
        <w:rPr>
          <w:rFonts w:ascii="Baskerville" w:hAnsi="Baskerville"/>
          <w:color w:val="000000" w:themeColor="text1"/>
          <w:sz w:val="22"/>
          <w:szCs w:val="22"/>
        </w:rPr>
      </w:pPr>
    </w:p>
    <w:p w14:paraId="77D55303" w14:textId="3870967B" w:rsidR="00CD25EF" w:rsidRPr="0003085C" w:rsidRDefault="00CD25EF" w:rsidP="00CD25EF">
      <w:pPr>
        <w:pStyle w:val="ListParagraph"/>
        <w:numPr>
          <w:ilvl w:val="0"/>
          <w:numId w:val="2"/>
        </w:numPr>
        <w:jc w:val="both"/>
        <w:rPr>
          <w:rFonts w:ascii="Baskerville" w:hAnsi="Baskerville"/>
          <w:color w:val="000000" w:themeColor="text1"/>
          <w:sz w:val="22"/>
          <w:szCs w:val="22"/>
        </w:rPr>
      </w:pPr>
      <w:r w:rsidRPr="0003085C">
        <w:rPr>
          <w:rFonts w:ascii="Baskerville" w:hAnsi="Baskerville"/>
          <w:color w:val="000000" w:themeColor="text1"/>
          <w:sz w:val="22"/>
          <w:szCs w:val="22"/>
        </w:rPr>
        <w:t>What exercise materials were most useful? Please identify any additional materials or resources that would be useful.</w:t>
      </w:r>
    </w:p>
    <w:p w14:paraId="7243A081" w14:textId="77777777" w:rsidR="00CD25EF" w:rsidRPr="0003085C" w:rsidRDefault="00CD25EF" w:rsidP="00CD25EF">
      <w:pPr>
        <w:jc w:val="both"/>
        <w:rPr>
          <w:rFonts w:ascii="Baskerville" w:hAnsi="Baskerville"/>
          <w:color w:val="000000" w:themeColor="text1"/>
          <w:sz w:val="22"/>
          <w:szCs w:val="22"/>
        </w:rPr>
      </w:pPr>
    </w:p>
    <w:p w14:paraId="3E3042E5" w14:textId="77777777" w:rsidR="00132519" w:rsidRPr="0003085C" w:rsidRDefault="00132519" w:rsidP="00CD25EF">
      <w:pPr>
        <w:jc w:val="both"/>
        <w:rPr>
          <w:rFonts w:ascii="Baskerville" w:hAnsi="Baskerville"/>
          <w:color w:val="000000" w:themeColor="text1"/>
          <w:sz w:val="22"/>
          <w:szCs w:val="22"/>
        </w:rPr>
      </w:pPr>
    </w:p>
    <w:p w14:paraId="2ACC5CA3" w14:textId="77777777" w:rsidR="00132519" w:rsidRPr="0003085C" w:rsidRDefault="00132519" w:rsidP="00CD25EF">
      <w:pPr>
        <w:jc w:val="both"/>
        <w:rPr>
          <w:rFonts w:ascii="Baskerville" w:hAnsi="Baskerville"/>
          <w:color w:val="000000" w:themeColor="text1"/>
          <w:sz w:val="22"/>
          <w:szCs w:val="22"/>
        </w:rPr>
      </w:pPr>
    </w:p>
    <w:p w14:paraId="1B3C9786" w14:textId="77777777" w:rsidR="00132519" w:rsidRPr="0003085C" w:rsidRDefault="00132519" w:rsidP="00CD25EF">
      <w:pPr>
        <w:jc w:val="both"/>
        <w:rPr>
          <w:rFonts w:ascii="Baskerville" w:hAnsi="Baskerville"/>
          <w:color w:val="000000" w:themeColor="text1"/>
          <w:sz w:val="22"/>
          <w:szCs w:val="22"/>
        </w:rPr>
      </w:pPr>
    </w:p>
    <w:p w14:paraId="1CC9EF69" w14:textId="77777777" w:rsidR="00132519" w:rsidRPr="0003085C" w:rsidRDefault="00132519" w:rsidP="00CD25EF">
      <w:pPr>
        <w:jc w:val="both"/>
        <w:rPr>
          <w:rFonts w:ascii="Baskerville" w:hAnsi="Baskerville"/>
          <w:color w:val="000000" w:themeColor="text1"/>
          <w:sz w:val="22"/>
          <w:szCs w:val="22"/>
        </w:rPr>
      </w:pPr>
    </w:p>
    <w:p w14:paraId="2F40106F" w14:textId="400361BA" w:rsidR="00132519" w:rsidRPr="0003085C" w:rsidRDefault="00132519" w:rsidP="00132519">
      <w:pPr>
        <w:pStyle w:val="ListParagraph"/>
        <w:numPr>
          <w:ilvl w:val="0"/>
          <w:numId w:val="2"/>
        </w:numPr>
        <w:jc w:val="both"/>
        <w:rPr>
          <w:rFonts w:ascii="Baskerville" w:hAnsi="Baskerville"/>
          <w:color w:val="000000" w:themeColor="text1"/>
          <w:sz w:val="22"/>
          <w:szCs w:val="22"/>
        </w:rPr>
      </w:pPr>
      <w:r w:rsidRPr="0003085C">
        <w:rPr>
          <w:rFonts w:ascii="Baskerville" w:hAnsi="Baskerville"/>
          <w:color w:val="000000" w:themeColor="text1"/>
          <w:sz w:val="22"/>
          <w:szCs w:val="22"/>
        </w:rPr>
        <w:t>Please provide any recommendations on how this exercise or future exercises could be improved or enhanced.</w:t>
      </w:r>
    </w:p>
    <w:sectPr w:rsidR="00132519" w:rsidRPr="0003085C" w:rsidSect="00F365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7A543" w14:textId="77777777" w:rsidR="00951465" w:rsidRDefault="00951465" w:rsidP="008B7833">
      <w:r>
        <w:separator/>
      </w:r>
    </w:p>
  </w:endnote>
  <w:endnote w:type="continuationSeparator" w:id="0">
    <w:p w14:paraId="0A5D7BCD" w14:textId="77777777" w:rsidR="00951465" w:rsidRDefault="00951465" w:rsidP="008B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77783" w14:textId="77777777" w:rsidR="00951465" w:rsidRDefault="00951465" w:rsidP="008B7833">
      <w:r>
        <w:separator/>
      </w:r>
    </w:p>
  </w:footnote>
  <w:footnote w:type="continuationSeparator" w:id="0">
    <w:p w14:paraId="4D333178" w14:textId="77777777" w:rsidR="00951465" w:rsidRDefault="00951465" w:rsidP="008B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F4B02"/>
    <w:multiLevelType w:val="hybridMultilevel"/>
    <w:tmpl w:val="AF9C6286"/>
    <w:lvl w:ilvl="0" w:tplc="83908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63B08"/>
    <w:multiLevelType w:val="hybridMultilevel"/>
    <w:tmpl w:val="EF82172C"/>
    <w:lvl w:ilvl="0" w:tplc="32C40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529556">
    <w:abstractNumId w:val="1"/>
  </w:num>
  <w:num w:numId="2" w16cid:durableId="131741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A2"/>
    <w:rsid w:val="00000BAB"/>
    <w:rsid w:val="0003085C"/>
    <w:rsid w:val="0003756A"/>
    <w:rsid w:val="0008440A"/>
    <w:rsid w:val="000B3E25"/>
    <w:rsid w:val="00112C2E"/>
    <w:rsid w:val="00114D93"/>
    <w:rsid w:val="00132519"/>
    <w:rsid w:val="0018071A"/>
    <w:rsid w:val="00184453"/>
    <w:rsid w:val="001C1DEE"/>
    <w:rsid w:val="001C22EE"/>
    <w:rsid w:val="001C326F"/>
    <w:rsid w:val="001E1E5F"/>
    <w:rsid w:val="001F045F"/>
    <w:rsid w:val="00244795"/>
    <w:rsid w:val="00257A8A"/>
    <w:rsid w:val="00260F4B"/>
    <w:rsid w:val="00282D30"/>
    <w:rsid w:val="00284D9D"/>
    <w:rsid w:val="00292FB7"/>
    <w:rsid w:val="002C646F"/>
    <w:rsid w:val="002F66E3"/>
    <w:rsid w:val="002F73BB"/>
    <w:rsid w:val="00317887"/>
    <w:rsid w:val="00321620"/>
    <w:rsid w:val="0036378A"/>
    <w:rsid w:val="003A1758"/>
    <w:rsid w:val="003C2895"/>
    <w:rsid w:val="003D45C8"/>
    <w:rsid w:val="003F5A6C"/>
    <w:rsid w:val="00403281"/>
    <w:rsid w:val="004556F7"/>
    <w:rsid w:val="004A4C6B"/>
    <w:rsid w:val="004E4D84"/>
    <w:rsid w:val="004F795E"/>
    <w:rsid w:val="00503B05"/>
    <w:rsid w:val="005149EF"/>
    <w:rsid w:val="00543AE3"/>
    <w:rsid w:val="0056172F"/>
    <w:rsid w:val="00576D3E"/>
    <w:rsid w:val="005825EA"/>
    <w:rsid w:val="006150DC"/>
    <w:rsid w:val="00615AE8"/>
    <w:rsid w:val="00624804"/>
    <w:rsid w:val="00636A4E"/>
    <w:rsid w:val="006863B8"/>
    <w:rsid w:val="006930FD"/>
    <w:rsid w:val="006A1E20"/>
    <w:rsid w:val="0071603F"/>
    <w:rsid w:val="00794067"/>
    <w:rsid w:val="007B2B88"/>
    <w:rsid w:val="007E4423"/>
    <w:rsid w:val="0083439E"/>
    <w:rsid w:val="00846F2A"/>
    <w:rsid w:val="00850CAF"/>
    <w:rsid w:val="008723AD"/>
    <w:rsid w:val="008824AF"/>
    <w:rsid w:val="008903FA"/>
    <w:rsid w:val="0089347D"/>
    <w:rsid w:val="008967D3"/>
    <w:rsid w:val="008B3259"/>
    <w:rsid w:val="008B5DA0"/>
    <w:rsid w:val="008B7833"/>
    <w:rsid w:val="00924C39"/>
    <w:rsid w:val="009349FC"/>
    <w:rsid w:val="00951465"/>
    <w:rsid w:val="00996F6F"/>
    <w:rsid w:val="009A5B06"/>
    <w:rsid w:val="009E1C77"/>
    <w:rsid w:val="009E3AAE"/>
    <w:rsid w:val="009F556B"/>
    <w:rsid w:val="00A15244"/>
    <w:rsid w:val="00A26D66"/>
    <w:rsid w:val="00A52052"/>
    <w:rsid w:val="00AA69B6"/>
    <w:rsid w:val="00AD17B3"/>
    <w:rsid w:val="00B33BA5"/>
    <w:rsid w:val="00B6549C"/>
    <w:rsid w:val="00B734A2"/>
    <w:rsid w:val="00B752D8"/>
    <w:rsid w:val="00C06FCB"/>
    <w:rsid w:val="00C10702"/>
    <w:rsid w:val="00C1463F"/>
    <w:rsid w:val="00C14E57"/>
    <w:rsid w:val="00C62257"/>
    <w:rsid w:val="00CA76D9"/>
    <w:rsid w:val="00CB1EA2"/>
    <w:rsid w:val="00CD11F9"/>
    <w:rsid w:val="00CD25EF"/>
    <w:rsid w:val="00CE59CB"/>
    <w:rsid w:val="00D122A6"/>
    <w:rsid w:val="00D170F9"/>
    <w:rsid w:val="00D41453"/>
    <w:rsid w:val="00D71B63"/>
    <w:rsid w:val="00D87C5A"/>
    <w:rsid w:val="00D9165C"/>
    <w:rsid w:val="00DB2B9B"/>
    <w:rsid w:val="00DE5700"/>
    <w:rsid w:val="00E132F8"/>
    <w:rsid w:val="00E21627"/>
    <w:rsid w:val="00F0505C"/>
    <w:rsid w:val="00F17591"/>
    <w:rsid w:val="00F365A1"/>
    <w:rsid w:val="00F851F2"/>
    <w:rsid w:val="00FF21C4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AB326"/>
  <w15:chartTrackingRefBased/>
  <w15:docId w15:val="{7EA08A72-C605-9E4B-B26C-7DD56C42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8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833"/>
  </w:style>
  <w:style w:type="paragraph" w:styleId="Footer">
    <w:name w:val="footer"/>
    <w:basedOn w:val="Normal"/>
    <w:link w:val="FooterChar"/>
    <w:uiPriority w:val="99"/>
    <w:unhideWhenUsed/>
    <w:rsid w:val="008B7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833"/>
  </w:style>
  <w:style w:type="table" w:styleId="TableGrid">
    <w:name w:val="Table Grid"/>
    <w:basedOn w:val="TableNormal"/>
    <w:uiPriority w:val="39"/>
    <w:rsid w:val="001C2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BD2DC9037B14DA8470A74EA2EB5CE" ma:contentTypeVersion="19" ma:contentTypeDescription="Create a new document." ma:contentTypeScope="" ma:versionID="7f4e6c3dedc426bc2e963a0d3e56697b">
  <xsd:schema xmlns:xsd="http://www.w3.org/2001/XMLSchema" xmlns:xs="http://www.w3.org/2001/XMLSchema" xmlns:p="http://schemas.microsoft.com/office/2006/metadata/properties" xmlns:ns2="76089092-01af-4eab-985f-227f9d7fe4a7" xmlns:ns3="7eac008f-dd20-4800-a5a0-050f8f7c56f7" targetNamespace="http://schemas.microsoft.com/office/2006/metadata/properties" ma:root="true" ma:fieldsID="e3b9551aa5c29898ecab6b86bc3d8475" ns2:_="" ns3:_="">
    <xsd:import namespace="76089092-01af-4eab-985f-227f9d7fe4a7"/>
    <xsd:import namespace="7eac008f-dd20-4800-a5a0-050f8f7c56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Owne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89092-01af-4eab-985f-227f9d7fe4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fc84f8-b77d-4d4a-b4f8-3d32896495dd}" ma:internalName="TaxCatchAll" ma:showField="CatchAllData" ma:web="76089092-01af-4eab-985f-227f9d7fe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c008f-dd20-4800-a5a0-050f8f7c5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abf45b-1a31-4bf8-a200-0e17a4ed9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wner" ma:index="24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089092-01af-4eab-985f-227f9d7fe4a7" xsi:nil="true"/>
    <lcf76f155ced4ddcb4097134ff3c332f xmlns="7eac008f-dd20-4800-a5a0-050f8f7c56f7">
      <Terms xmlns="http://schemas.microsoft.com/office/infopath/2007/PartnerControls"/>
    </lcf76f155ced4ddcb4097134ff3c332f>
    <Owner xmlns="7eac008f-dd20-4800-a5a0-050f8f7c56f7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AA3C0-F7A1-4BDC-B58D-0DA02A175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89092-01af-4eab-985f-227f9d7fe4a7"/>
    <ds:schemaRef ds:uri="7eac008f-dd20-4800-a5a0-050f8f7c5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47487-DA36-4CE7-BBAA-74C457251AAC}">
  <ds:schemaRefs>
    <ds:schemaRef ds:uri="http://schemas.microsoft.com/office/2006/metadata/properties"/>
    <ds:schemaRef ds:uri="http://schemas.microsoft.com/office/infopath/2007/PartnerControls"/>
    <ds:schemaRef ds:uri="76089092-01af-4eab-985f-227f9d7fe4a7"/>
    <ds:schemaRef ds:uri="7eac008f-dd20-4800-a5a0-050f8f7c56f7"/>
  </ds:schemaRefs>
</ds:datastoreItem>
</file>

<file path=customXml/itemProps3.xml><?xml version="1.0" encoding="utf-8"?>
<ds:datastoreItem xmlns:ds="http://schemas.openxmlformats.org/officeDocument/2006/customXml" ds:itemID="{221E1C08-E5F7-42D1-A26D-22304448A3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Weitzel</dc:creator>
  <cp:keywords/>
  <dc:description/>
  <cp:lastModifiedBy>Abigail Miller</cp:lastModifiedBy>
  <cp:revision>2</cp:revision>
  <dcterms:created xsi:type="dcterms:W3CDTF">2024-10-18T21:04:00Z</dcterms:created>
  <dcterms:modified xsi:type="dcterms:W3CDTF">2024-10-18T21:04:00Z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0x010100247BD2DC9037B14DA8470A74EA2EB5CE</vt:lpwstr>
  </property>
</Properties>
</file>